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5" w:rsidRDefault="000D4795" w:rsidP="000D4795">
      <w:pPr>
        <w:pStyle w:val="a3"/>
        <w:spacing w:before="0" w:after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 №8</w:t>
      </w:r>
    </w:p>
    <w:p w:rsidR="000D4795" w:rsidRDefault="000D4795" w:rsidP="000D4795">
      <w:pPr>
        <w:pStyle w:val="a3"/>
        <w:spacing w:before="0" w:after="0"/>
        <w:ind w:left="720"/>
        <w:jc w:val="right"/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0D4795" w:rsidRDefault="000D4795" w:rsidP="000D4795">
      <w:pPr>
        <w:pStyle w:val="a3"/>
        <w:spacing w:before="0" w:after="0"/>
        <w:ind w:left="720"/>
        <w:jc w:val="right"/>
      </w:pPr>
    </w:p>
    <w:p w:rsidR="000D4795" w:rsidRDefault="000D4795" w:rsidP="000D4795">
      <w:pPr>
        <w:pStyle w:val="a3"/>
        <w:spacing w:before="0" w:after="0"/>
        <w:rPr>
          <w:sz w:val="20"/>
          <w:szCs w:val="20"/>
        </w:rPr>
      </w:pPr>
    </w:p>
    <w:p w:rsidR="000D4795" w:rsidRDefault="000D4795" w:rsidP="000D4795">
      <w:pPr>
        <w:widowControl w:val="0"/>
        <w:suppressAutoHyphens w:val="0"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 переводе ребенка из одного ДОУ в другое</w:t>
      </w:r>
    </w:p>
    <w:p w:rsidR="000D4795" w:rsidRDefault="000D4795" w:rsidP="000D4795">
      <w:pPr>
        <w:widowControl w:val="0"/>
        <w:ind w:left="4111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Начальнику отдела образования и защиты прав несовершеннолетних администрации Знаменского района</w:t>
      </w:r>
    </w:p>
    <w:p w:rsidR="000D4795" w:rsidRDefault="000D4795" w:rsidP="000D4795">
      <w:pPr>
        <w:widowControl w:val="0"/>
        <w:suppressAutoHyphens w:val="0"/>
        <w:ind w:left="396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</w:t>
      </w:r>
    </w:p>
    <w:p w:rsidR="000D4795" w:rsidRDefault="000D4795" w:rsidP="000D4795">
      <w:pPr>
        <w:widowControl w:val="0"/>
        <w:suppressAutoHyphens w:val="0"/>
        <w:ind w:left="51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</w:t>
      </w:r>
      <w:r>
        <w:rPr>
          <w:rFonts w:eastAsia="Calibri"/>
          <w:color w:val="000000"/>
          <w:sz w:val="20"/>
          <w:szCs w:val="20"/>
        </w:rPr>
        <w:t>(Ф.И.О.)</w:t>
      </w:r>
    </w:p>
    <w:p w:rsidR="000D4795" w:rsidRDefault="000D4795" w:rsidP="000D4795">
      <w:pPr>
        <w:widowControl w:val="0"/>
        <w:suppressAutoHyphens w:val="0"/>
        <w:ind w:left="396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</w:t>
      </w:r>
    </w:p>
    <w:p w:rsidR="000D4795" w:rsidRDefault="000D4795" w:rsidP="000D4795">
      <w:pPr>
        <w:widowControl w:val="0"/>
        <w:suppressAutoHyphens w:val="0"/>
        <w:ind w:left="357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(Ф.И.О. заявителя)</w:t>
      </w:r>
    </w:p>
    <w:p w:rsidR="000D4795" w:rsidRDefault="000D4795" w:rsidP="000D4795">
      <w:pPr>
        <w:widowControl w:val="0"/>
        <w:suppressAutoHyphens w:val="0"/>
        <w:ind w:left="3969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проживающего</w:t>
      </w:r>
      <w:proofErr w:type="gramEnd"/>
      <w:r>
        <w:rPr>
          <w:rFonts w:eastAsia="Calibri"/>
          <w:color w:val="000000"/>
          <w:sz w:val="28"/>
          <w:szCs w:val="28"/>
        </w:rPr>
        <w:t xml:space="preserve"> по адресу:________________</w:t>
      </w:r>
    </w:p>
    <w:p w:rsidR="000D4795" w:rsidRDefault="000D4795" w:rsidP="000D4795">
      <w:pPr>
        <w:widowControl w:val="0"/>
        <w:suppressAutoHyphens w:val="0"/>
        <w:ind w:left="396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</w:t>
      </w:r>
    </w:p>
    <w:p w:rsidR="000D4795" w:rsidRDefault="000D4795" w:rsidP="000D4795">
      <w:pPr>
        <w:widowControl w:val="0"/>
        <w:suppressAutoHyphens w:val="0"/>
        <w:ind w:left="396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телефон: ______________________________</w:t>
      </w:r>
    </w:p>
    <w:p w:rsidR="000D4795" w:rsidRDefault="000D4795" w:rsidP="000D4795">
      <w:pPr>
        <w:widowControl w:val="0"/>
        <w:suppressAutoHyphens w:val="0"/>
        <w:ind w:left="3969"/>
        <w:jc w:val="center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lang w:val="en-US"/>
        </w:rPr>
        <w:t>e</w:t>
      </w: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  <w:lang w:val="en-US"/>
        </w:rPr>
        <w:t>mail</w:t>
      </w:r>
      <w:proofErr w:type="gramEnd"/>
      <w:r>
        <w:rPr>
          <w:rFonts w:eastAsia="Calibri"/>
          <w:color w:val="000000"/>
          <w:sz w:val="28"/>
          <w:szCs w:val="28"/>
        </w:rPr>
        <w:t>:_______________________________</w:t>
      </w:r>
    </w:p>
    <w:p w:rsidR="000D4795" w:rsidRDefault="000D4795" w:rsidP="000D4795">
      <w:pPr>
        <w:widowControl w:val="0"/>
        <w:suppressAutoHyphens w:val="0"/>
        <w:ind w:left="360"/>
        <w:jc w:val="both"/>
        <w:rPr>
          <w:rFonts w:eastAsia="Calibri"/>
          <w:color w:val="000000"/>
          <w:sz w:val="28"/>
          <w:szCs w:val="28"/>
          <w:vertAlign w:val="subscript"/>
        </w:rPr>
      </w:pPr>
    </w:p>
    <w:p w:rsidR="000D4795" w:rsidRDefault="000D4795" w:rsidP="000D4795">
      <w:pPr>
        <w:widowControl w:val="0"/>
        <w:suppressAutoHyphens w:val="0"/>
        <w:ind w:left="360"/>
        <w:jc w:val="both"/>
        <w:rPr>
          <w:rFonts w:eastAsia="Calibri"/>
          <w:color w:val="000000"/>
          <w:sz w:val="28"/>
          <w:szCs w:val="28"/>
          <w:vertAlign w:val="subscript"/>
        </w:rPr>
      </w:pPr>
    </w:p>
    <w:p w:rsidR="000D4795" w:rsidRDefault="000D4795" w:rsidP="000D4795">
      <w:pPr>
        <w:widowControl w:val="0"/>
        <w:suppressAutoHyphens w:val="0"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0D4795" w:rsidRDefault="000D4795" w:rsidP="000D4795">
      <w:pPr>
        <w:widowControl w:val="0"/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Прошу </w:t>
      </w:r>
      <w:r>
        <w:rPr>
          <w:rFonts w:eastAsia="Calibri"/>
          <w:sz w:val="28"/>
          <w:szCs w:val="28"/>
        </w:rPr>
        <w:t>выдать направление на зачисление (поставить на учет для зачисления) в муниципальное образовательное учреждение ______________________________________________________________</w:t>
      </w:r>
    </w:p>
    <w:p w:rsidR="000D4795" w:rsidRDefault="000D4795" w:rsidP="000D4795">
      <w:pPr>
        <w:widowControl w:val="0"/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0D4795" w:rsidRDefault="000D4795" w:rsidP="000D4795">
      <w:pPr>
        <w:widowControl w:val="0"/>
        <w:suppressAutoHyphens w:val="0"/>
        <w:spacing w:line="276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0D4795" w:rsidRDefault="000D4795" w:rsidP="000D4795">
      <w:pPr>
        <w:suppressAutoHyphens w:val="0"/>
        <w:spacing w:line="276" w:lineRule="auto"/>
        <w:rPr>
          <w:rFonts w:eastAsia="Calibri"/>
          <w:sz w:val="28"/>
          <w:szCs w:val="28"/>
        </w:rPr>
      </w:pPr>
    </w:p>
    <w:p w:rsidR="000D4795" w:rsidRDefault="000D4795" w:rsidP="000D4795">
      <w:pPr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2._________________________________________________________________</w:t>
      </w:r>
    </w:p>
    <w:p w:rsidR="000D4795" w:rsidRDefault="000D4795" w:rsidP="000D4795">
      <w:pPr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3._________________________________________________________________</w:t>
      </w:r>
    </w:p>
    <w:p w:rsidR="000D4795" w:rsidRDefault="000D4795" w:rsidP="000D4795">
      <w:pPr>
        <w:suppressAutoHyphens w:val="0"/>
        <w:spacing w:line="276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0D4795" w:rsidRDefault="000D4795" w:rsidP="000D4795">
      <w:pPr>
        <w:widowControl w:val="0"/>
        <w:suppressAutoHyphens w:val="0"/>
        <w:spacing w:before="12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необходимостью перевода в другое образовательное учреждение моего (моей) сына (дочери) __________________________________________________________________</w:t>
      </w:r>
    </w:p>
    <w:p w:rsidR="000D4795" w:rsidRDefault="000D4795" w:rsidP="000D4795">
      <w:pPr>
        <w:widowControl w:val="0"/>
        <w:suppressAutoHyphens w:val="0"/>
        <w:spacing w:before="12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0D4795" w:rsidRDefault="000D4795" w:rsidP="000D4795">
      <w:pPr>
        <w:widowControl w:val="0"/>
        <w:suppressAutoHyphens w:val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(Ф.И.О. ребенка, дата его рождения, адрес проживания)</w:t>
      </w:r>
    </w:p>
    <w:p w:rsidR="000D4795" w:rsidRDefault="000D4795" w:rsidP="000D4795">
      <w:pPr>
        <w:widowControl w:val="0"/>
        <w:suppressAutoHyphens w:val="0"/>
        <w:jc w:val="both"/>
        <w:rPr>
          <w:rFonts w:eastAsia="Calibri"/>
          <w:color w:val="000000"/>
          <w:sz w:val="28"/>
          <w:szCs w:val="28"/>
        </w:rPr>
      </w:pPr>
    </w:p>
    <w:p w:rsidR="000D4795" w:rsidRDefault="000D4795" w:rsidP="000D4795">
      <w:pPr>
        <w:widowControl w:val="0"/>
        <w:suppressAutoHyphens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 выдать направление в _________________ 20____ г.</w:t>
      </w:r>
    </w:p>
    <w:p w:rsidR="000D4795" w:rsidRDefault="000D4795" w:rsidP="000D4795">
      <w:pPr>
        <w:widowControl w:val="0"/>
        <w:suppressAutoHyphens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</w:t>
      </w:r>
      <w:r>
        <w:rPr>
          <w:rFonts w:eastAsia="Calibri"/>
          <w:color w:val="000000"/>
          <w:sz w:val="20"/>
          <w:szCs w:val="20"/>
        </w:rPr>
        <w:t>(месяц)</w:t>
      </w:r>
    </w:p>
    <w:p w:rsidR="000D4795" w:rsidRDefault="000D4795" w:rsidP="000D4795">
      <w:pPr>
        <w:widowControl w:val="0"/>
        <w:suppressAutoHyphens w:val="0"/>
        <w:spacing w:line="276" w:lineRule="auto"/>
        <w:rPr>
          <w:rFonts w:eastAsia="Calibri"/>
          <w:sz w:val="28"/>
          <w:szCs w:val="28"/>
        </w:rPr>
      </w:pPr>
    </w:p>
    <w:p w:rsidR="000D4795" w:rsidRDefault="000D4795" w:rsidP="000D4795">
      <w:pPr>
        <w:widowControl w:val="0"/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Внеочередное (первоочередное) право на зачисление в ДОУ: </w:t>
      </w:r>
      <w:proofErr w:type="gramStart"/>
      <w:r>
        <w:rPr>
          <w:rFonts w:eastAsia="Calibri"/>
          <w:sz w:val="28"/>
          <w:szCs w:val="28"/>
        </w:rPr>
        <w:t>имею</w:t>
      </w:r>
      <w:proofErr w:type="gramEnd"/>
      <w:r>
        <w:rPr>
          <w:rFonts w:eastAsia="Calibri"/>
          <w:sz w:val="28"/>
          <w:szCs w:val="28"/>
        </w:rPr>
        <w:t xml:space="preserve"> / не имею (нужное подчеркнуть). </w:t>
      </w:r>
    </w:p>
    <w:p w:rsidR="000D4795" w:rsidRDefault="000D4795" w:rsidP="000D4795">
      <w:pPr>
        <w:widowControl w:val="0"/>
        <w:suppressAutoHyphens w:val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Внеочередное (первоочередное) право на зачисление в ДОУ на основании __________________________________________________________________</w:t>
      </w:r>
    </w:p>
    <w:p w:rsidR="000D4795" w:rsidRDefault="000D4795" w:rsidP="000D4795">
      <w:pPr>
        <w:widowControl w:val="0"/>
        <w:suppressAutoHyphens w:val="0"/>
        <w:spacing w:after="12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0D4795" w:rsidRDefault="000D4795" w:rsidP="000D4795">
      <w:pPr>
        <w:spacing w:after="200"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В случае изменения места жительства и контактных телефонов  обязуюсь своевременно  проинформировать отдел образования и защиты прав несовершеннолетних администрации Знаменского района</w:t>
      </w:r>
    </w:p>
    <w:p w:rsidR="000D4795" w:rsidRDefault="000D4795" w:rsidP="000D4795">
      <w:pPr>
        <w:widowControl w:val="0"/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0D4795" w:rsidRDefault="000D4795" w:rsidP="000D4795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</w:rPr>
      </w:pPr>
      <w:r>
        <w:pict>
          <v:rect id="_x0000_s1028" style="position:absolute;left:0;text-align:left;margin-left:0;margin-top:24.5pt;width:13.55pt;height:11.85pt;z-index:251662336;v-text-anchor:middle" strokeweight=".26mm">
            <v:fill color2="black"/>
          </v:rect>
        </w:pict>
      </w:r>
      <w:r>
        <w:rPr>
          <w:rFonts w:eastAsia="Calibri"/>
          <w:sz w:val="28"/>
          <w:szCs w:val="28"/>
        </w:rPr>
        <w:t>Способ информирования заявителя (</w:t>
      </w:r>
      <w:proofErr w:type="gramStart"/>
      <w:r>
        <w:rPr>
          <w:rFonts w:eastAsia="Calibri"/>
          <w:sz w:val="28"/>
          <w:szCs w:val="28"/>
        </w:rPr>
        <w:t>необходимое</w:t>
      </w:r>
      <w:proofErr w:type="gramEnd"/>
      <w:r>
        <w:rPr>
          <w:rFonts w:eastAsia="Calibri"/>
          <w:sz w:val="28"/>
          <w:szCs w:val="28"/>
        </w:rPr>
        <w:t xml:space="preserve"> отметить):</w:t>
      </w:r>
    </w:p>
    <w:p w:rsidR="000D4795" w:rsidRDefault="000D4795" w:rsidP="000D4795">
      <w:pPr>
        <w:suppressAutoHyphens w:val="0"/>
        <w:spacing w:after="200" w:line="276" w:lineRule="auto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Система мгновенных сообщений (Номер телефона __________________)</w:t>
      </w:r>
    </w:p>
    <w:p w:rsidR="000D4795" w:rsidRDefault="000D4795" w:rsidP="000D4795">
      <w:pPr>
        <w:suppressAutoHyphens w:val="0"/>
        <w:spacing w:after="200" w:line="276" w:lineRule="auto"/>
        <w:ind w:left="567"/>
        <w:rPr>
          <w:rFonts w:eastAsia="Calibri"/>
          <w:sz w:val="28"/>
          <w:szCs w:val="28"/>
        </w:rPr>
      </w:pPr>
      <w:r>
        <w:pict>
          <v:rect id="_x0000_s1027" style="position:absolute;left:0;text-align:left;margin-left:0;margin-top:-.25pt;width:13.55pt;height:11.85pt;z-index:251661312;v-text-anchor:middle" strokeweight=".26mm">
            <v:fill color2="black"/>
          </v:rect>
        </w:pict>
      </w:r>
      <w:r>
        <w:rPr>
          <w:rFonts w:eastAsia="Calibri"/>
          <w:sz w:val="28"/>
          <w:szCs w:val="28"/>
        </w:rPr>
        <w:t>Телефонный звонок (Номер телефона _____________________________)</w:t>
      </w:r>
    </w:p>
    <w:p w:rsidR="000D4795" w:rsidRDefault="000D4795" w:rsidP="000D4795">
      <w:pPr>
        <w:suppressAutoHyphens w:val="0"/>
        <w:spacing w:after="200" w:line="276" w:lineRule="auto"/>
        <w:ind w:left="567"/>
        <w:rPr>
          <w:rFonts w:eastAsia="Calibri"/>
          <w:sz w:val="28"/>
          <w:szCs w:val="28"/>
        </w:rPr>
      </w:pPr>
      <w:r>
        <w:pict>
          <v:rect id="_x0000_s1026" style="position:absolute;left:0;text-align:left;margin-left:0;margin-top:2pt;width:13.55pt;height:11.85pt;z-index:251660288;v-text-anchor:middle" strokeweight=".26mm">
            <v:fill color2="black"/>
          </v:rect>
        </w:pict>
      </w:r>
      <w:r>
        <w:rPr>
          <w:rFonts w:eastAsia="Calibri"/>
          <w:sz w:val="28"/>
          <w:szCs w:val="28"/>
        </w:rPr>
        <w:t>Электронная почта (Электронный адрес ___________________________)</w:t>
      </w:r>
    </w:p>
    <w:p w:rsidR="000D4795" w:rsidRDefault="000D4795" w:rsidP="000D4795">
      <w:pPr>
        <w:widowControl w:val="0"/>
        <w:suppressAutoHyphens w:val="0"/>
        <w:jc w:val="both"/>
        <w:rPr>
          <w:rFonts w:eastAsia="Calibri"/>
          <w:color w:val="000000"/>
          <w:sz w:val="28"/>
          <w:szCs w:val="28"/>
        </w:rPr>
      </w:pPr>
    </w:p>
    <w:p w:rsidR="000D4795" w:rsidRDefault="000D4795" w:rsidP="000D4795">
      <w:pPr>
        <w:widowControl w:val="0"/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0D4795" w:rsidRDefault="000D4795" w:rsidP="000D4795">
      <w:pPr>
        <w:widowControl w:val="0"/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0D4795" w:rsidRDefault="000D4795" w:rsidP="000D4795">
      <w:pPr>
        <w:widowControl w:val="0"/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"___"______________ 20___ г.                            _______________________</w:t>
      </w:r>
    </w:p>
    <w:p w:rsidR="000D4795" w:rsidRDefault="000D4795" w:rsidP="000D4795">
      <w:pPr>
        <w:widowControl w:val="0"/>
        <w:suppressAutoHyphens w:val="0"/>
        <w:spacing w:line="276" w:lineRule="auto"/>
        <w:jc w:val="both"/>
        <w:rPr>
          <w:rFonts w:eastAsia="Calibri"/>
          <w:color w:val="000000"/>
          <w:sz w:val="20"/>
          <w:szCs w:val="20"/>
        </w:rPr>
        <w:sectPr w:rsidR="000D4795" w:rsidSect="00F07F06">
          <w:headerReference w:type="even" r:id="rId4"/>
          <w:headerReference w:type="default" r:id="rId5"/>
          <w:headerReference w:type="first" r:id="rId6"/>
          <w:pgSz w:w="11905" w:h="16837"/>
          <w:pgMar w:top="0" w:right="567" w:bottom="709" w:left="1985" w:header="720" w:footer="720" w:gutter="0"/>
          <w:cols w:space="720"/>
          <w:docGrid w:linePitch="360"/>
        </w:sect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(подпись заявителя)</w:t>
      </w:r>
    </w:p>
    <w:p w:rsidR="00830F44" w:rsidRDefault="00830F44"/>
    <w:sectPr w:rsidR="00830F44" w:rsidSect="008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17" w:rsidRDefault="000D47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17" w:rsidRDefault="000D4795">
    <w:pPr>
      <w:pStyle w:val="a4"/>
      <w:jc w:val="center"/>
    </w:pPr>
  </w:p>
  <w:p w:rsidR="00615817" w:rsidRDefault="000D4795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17" w:rsidRDefault="000D47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95"/>
    <w:rsid w:val="000D4795"/>
    <w:rsid w:val="00116470"/>
    <w:rsid w:val="00255A0E"/>
    <w:rsid w:val="002D4EA1"/>
    <w:rsid w:val="00337BC7"/>
    <w:rsid w:val="004C62BC"/>
    <w:rsid w:val="005E36F1"/>
    <w:rsid w:val="00696761"/>
    <w:rsid w:val="006B1EBA"/>
    <w:rsid w:val="00830F44"/>
    <w:rsid w:val="00DD0AA3"/>
    <w:rsid w:val="00E34629"/>
    <w:rsid w:val="00F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4795"/>
    <w:pPr>
      <w:suppressAutoHyphens w:val="0"/>
      <w:spacing w:before="280" w:after="119"/>
    </w:pPr>
  </w:style>
  <w:style w:type="paragraph" w:styleId="a4">
    <w:name w:val="header"/>
    <w:basedOn w:val="a"/>
    <w:link w:val="a5"/>
    <w:rsid w:val="000D47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47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Office Word</Application>
  <DocSecurity>0</DocSecurity>
  <Lines>19</Lines>
  <Paragraphs>5</Paragraphs>
  <ScaleCrop>false</ScaleCrop>
  <Company>Администрация Знаменского района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Отлел образования</dc:creator>
  <cp:keywords/>
  <dc:description/>
  <cp:lastModifiedBy>Отлел образования</cp:lastModifiedBy>
  <cp:revision>1</cp:revision>
  <dcterms:created xsi:type="dcterms:W3CDTF">2019-04-17T08:06:00Z</dcterms:created>
  <dcterms:modified xsi:type="dcterms:W3CDTF">2019-04-17T08:07:00Z</dcterms:modified>
</cp:coreProperties>
</file>