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проведениигосударственной итоговой аттестациипо образовательным программам среднего общего образования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072D08" w:rsidRDefault="000E5580" w:rsidP="008849D7">
          <w:pPr>
            <w:spacing w:after="0" w:line="240" w:lineRule="auto"/>
            <w:jc w:val="both"/>
            <w:rPr>
              <w:rFonts w:ascii="Times New Roman" w:hAnsi="Times New Roman" w:cs="Times New Roman"/>
              <w:sz w:val="26"/>
              <w:szCs w:val="26"/>
            </w:rPr>
          </w:pPr>
        </w:p>
        <w:p w:rsidR="00D61C44" w:rsidRPr="00072D08" w:rsidRDefault="00C043F0">
          <w:pPr>
            <w:pStyle w:val="13"/>
            <w:rPr>
              <w:rFonts w:asciiTheme="minorHAnsi" w:eastAsiaTheme="minorEastAsia" w:hAnsiTheme="minorHAnsi" w:cstheme="minorBidi"/>
              <w:b w:val="0"/>
              <w:noProof/>
              <w:sz w:val="22"/>
              <w:lang w:eastAsia="ru-RU"/>
            </w:rPr>
          </w:pPr>
          <w:r w:rsidRPr="00C043F0">
            <w:rPr>
              <w:szCs w:val="26"/>
            </w:rPr>
            <w:fldChar w:fldCharType="begin"/>
          </w:r>
          <w:r w:rsidR="000E5580" w:rsidRPr="00072D08">
            <w:rPr>
              <w:szCs w:val="26"/>
            </w:rPr>
            <w:instrText xml:space="preserve"> TOC \o "1-3" \h \z \u </w:instrText>
          </w:r>
          <w:r w:rsidRPr="00C043F0">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_Toc465762628 \h </w:instrText>
            </w:r>
            <w:r w:rsidRPr="00072D08">
              <w:rPr>
                <w:noProof/>
                <w:webHidden/>
              </w:rPr>
            </w:r>
            <w:r w:rsidRPr="00072D08">
              <w:rPr>
                <w:noProof/>
                <w:webHidden/>
              </w:rPr>
              <w:fldChar w:fldCharType="separate"/>
            </w:r>
            <w:r w:rsidR="00B57D75">
              <w:rPr>
                <w:noProof/>
                <w:webHidden/>
              </w:rPr>
              <w:t>6</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Pr="00072D08">
              <w:rPr>
                <w:noProof/>
                <w:webHidden/>
              </w:rPr>
              <w:fldChar w:fldCharType="begin"/>
            </w:r>
            <w:r w:rsidR="00D61C44" w:rsidRPr="00072D08">
              <w:rPr>
                <w:noProof/>
                <w:webHidden/>
              </w:rPr>
              <w:instrText xml:space="preserve"> PAGEREF _Toc465762629 \h </w:instrText>
            </w:r>
            <w:r w:rsidRPr="00072D08">
              <w:rPr>
                <w:noProof/>
                <w:webHidden/>
              </w:rPr>
            </w:r>
            <w:r w:rsidRPr="00072D08">
              <w:rPr>
                <w:noProof/>
                <w:webHidden/>
              </w:rPr>
              <w:fldChar w:fldCharType="separate"/>
            </w:r>
            <w:r w:rsidR="00B57D75">
              <w:rPr>
                <w:noProof/>
                <w:webHidden/>
              </w:rPr>
              <w:t>7</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Pr="00072D08">
              <w:rPr>
                <w:noProof/>
                <w:webHidden/>
              </w:rPr>
              <w:fldChar w:fldCharType="begin"/>
            </w:r>
            <w:r w:rsidR="00D61C44" w:rsidRPr="00072D08">
              <w:rPr>
                <w:noProof/>
                <w:webHidden/>
              </w:rPr>
              <w:instrText xml:space="preserve"> PAGEREF _Toc465762630 \h </w:instrText>
            </w:r>
            <w:r w:rsidRPr="00072D08">
              <w:rPr>
                <w:noProof/>
                <w:webHidden/>
              </w:rPr>
            </w:r>
            <w:r w:rsidRPr="00072D08">
              <w:rPr>
                <w:noProof/>
                <w:webHidden/>
              </w:rPr>
              <w:fldChar w:fldCharType="separate"/>
            </w:r>
            <w:r w:rsidR="00B57D75">
              <w:rPr>
                <w:noProof/>
                <w:webHidden/>
              </w:rPr>
              <w:t>9</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_Toc465762631 \h </w:instrText>
            </w:r>
            <w:r w:rsidRPr="00072D08">
              <w:rPr>
                <w:noProof/>
                <w:webHidden/>
              </w:rPr>
            </w:r>
            <w:r w:rsidRPr="00072D08">
              <w:rPr>
                <w:noProof/>
                <w:webHidden/>
              </w:rPr>
              <w:fldChar w:fldCharType="separate"/>
            </w:r>
            <w:r w:rsidR="00B57D75">
              <w:rPr>
                <w:noProof/>
                <w:webHidden/>
              </w:rPr>
              <w:t>10</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_Toc465762632 \h </w:instrText>
            </w:r>
            <w:r w:rsidRPr="00072D08">
              <w:rPr>
                <w:noProof/>
                <w:webHidden/>
              </w:rPr>
            </w:r>
            <w:r w:rsidRPr="00072D08">
              <w:rPr>
                <w:noProof/>
                <w:webHidden/>
              </w:rPr>
              <w:fldChar w:fldCharType="separate"/>
            </w:r>
            <w:r w:rsidR="00B57D75">
              <w:rPr>
                <w:noProof/>
                <w:webHidden/>
              </w:rPr>
              <w:t>10</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Pr="00072D08">
              <w:rPr>
                <w:noProof/>
                <w:webHidden/>
              </w:rPr>
              <w:fldChar w:fldCharType="begin"/>
            </w:r>
            <w:r w:rsidR="00D61C44" w:rsidRPr="00072D08">
              <w:rPr>
                <w:noProof/>
                <w:webHidden/>
              </w:rPr>
              <w:instrText xml:space="preserve"> PAGEREF _Toc465762633 \h </w:instrText>
            </w:r>
            <w:r w:rsidRPr="00072D08">
              <w:rPr>
                <w:noProof/>
                <w:webHidden/>
              </w:rPr>
            </w:r>
            <w:r w:rsidRPr="00072D08">
              <w:rPr>
                <w:noProof/>
                <w:webHidden/>
              </w:rPr>
              <w:fldChar w:fldCharType="separate"/>
            </w:r>
            <w:r w:rsidR="00B57D75">
              <w:rPr>
                <w:noProof/>
                <w:webHidden/>
              </w:rPr>
              <w:t>11</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_Toc465762634 \h </w:instrText>
            </w:r>
            <w:r w:rsidRPr="00072D08">
              <w:rPr>
                <w:noProof/>
                <w:webHidden/>
              </w:rPr>
            </w:r>
            <w:r w:rsidRPr="00072D08">
              <w:rPr>
                <w:noProof/>
                <w:webHidden/>
              </w:rPr>
              <w:fldChar w:fldCharType="separate"/>
            </w:r>
            <w:r w:rsidR="00B57D75">
              <w:rPr>
                <w:noProof/>
                <w:webHidden/>
              </w:rPr>
              <w:t>14</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Pr="00072D08">
              <w:rPr>
                <w:noProof/>
                <w:webHidden/>
              </w:rPr>
              <w:fldChar w:fldCharType="begin"/>
            </w:r>
            <w:r w:rsidR="00D61C44" w:rsidRPr="00072D08">
              <w:rPr>
                <w:noProof/>
                <w:webHidden/>
              </w:rPr>
              <w:instrText xml:space="preserve"> PAGEREF _Toc465762635 \h </w:instrText>
            </w:r>
            <w:r w:rsidRPr="00072D08">
              <w:rPr>
                <w:noProof/>
                <w:webHidden/>
              </w:rPr>
            </w:r>
            <w:r w:rsidRPr="00072D08">
              <w:rPr>
                <w:noProof/>
                <w:webHidden/>
              </w:rPr>
              <w:fldChar w:fldCharType="separate"/>
            </w:r>
            <w:r w:rsidR="00B57D75">
              <w:rPr>
                <w:noProof/>
                <w:webHidden/>
              </w:rPr>
              <w:t>20</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Pr="00072D08">
              <w:rPr>
                <w:noProof/>
                <w:webHidden/>
              </w:rPr>
              <w:fldChar w:fldCharType="begin"/>
            </w:r>
            <w:r w:rsidR="00D61C44" w:rsidRPr="00072D08">
              <w:rPr>
                <w:noProof/>
                <w:webHidden/>
              </w:rPr>
              <w:instrText xml:space="preserve"> PAGEREF _Toc465762636 \h </w:instrText>
            </w:r>
            <w:r w:rsidRPr="00072D08">
              <w:rPr>
                <w:noProof/>
                <w:webHidden/>
              </w:rPr>
            </w:r>
            <w:r w:rsidRPr="00072D08">
              <w:rPr>
                <w:noProof/>
                <w:webHidden/>
              </w:rPr>
              <w:fldChar w:fldCharType="separate"/>
            </w:r>
            <w:r w:rsidR="00B57D75">
              <w:rPr>
                <w:noProof/>
                <w:webHidden/>
              </w:rPr>
              <w:t>22</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_Toc465762637 \h </w:instrText>
            </w:r>
            <w:r w:rsidRPr="00072D08">
              <w:rPr>
                <w:noProof/>
                <w:webHidden/>
              </w:rPr>
            </w:r>
            <w:r w:rsidRPr="00072D08">
              <w:rPr>
                <w:noProof/>
                <w:webHidden/>
              </w:rPr>
              <w:fldChar w:fldCharType="separate"/>
            </w:r>
            <w:r w:rsidR="00B57D75">
              <w:rPr>
                <w:noProof/>
                <w:webHidden/>
              </w:rPr>
              <w:t>22</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Pr="00072D08">
              <w:rPr>
                <w:noProof/>
                <w:webHidden/>
              </w:rPr>
              <w:fldChar w:fldCharType="begin"/>
            </w:r>
            <w:r w:rsidR="00D61C44" w:rsidRPr="00072D08">
              <w:rPr>
                <w:noProof/>
                <w:webHidden/>
              </w:rPr>
              <w:instrText xml:space="preserve"> PAGEREF _Toc465762638 \h </w:instrText>
            </w:r>
            <w:r w:rsidRPr="00072D08">
              <w:rPr>
                <w:noProof/>
                <w:webHidden/>
              </w:rPr>
            </w:r>
            <w:r w:rsidRPr="00072D08">
              <w:rPr>
                <w:noProof/>
                <w:webHidden/>
              </w:rPr>
              <w:fldChar w:fldCharType="separate"/>
            </w:r>
            <w:r w:rsidR="00B57D75">
              <w:rPr>
                <w:noProof/>
                <w:webHidden/>
              </w:rPr>
              <w:t>23</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Pr="00072D08">
              <w:rPr>
                <w:noProof/>
                <w:webHidden/>
              </w:rPr>
              <w:fldChar w:fldCharType="begin"/>
            </w:r>
            <w:r w:rsidR="00D61C44" w:rsidRPr="00072D08">
              <w:rPr>
                <w:noProof/>
                <w:webHidden/>
              </w:rPr>
              <w:instrText xml:space="preserve"> PAGEREF _Toc465762639 \h </w:instrText>
            </w:r>
            <w:r w:rsidRPr="00072D08">
              <w:rPr>
                <w:noProof/>
                <w:webHidden/>
              </w:rPr>
            </w:r>
            <w:r w:rsidRPr="00072D08">
              <w:rPr>
                <w:noProof/>
                <w:webHidden/>
              </w:rPr>
              <w:fldChar w:fldCharType="separate"/>
            </w:r>
            <w:r w:rsidR="00B57D75">
              <w:rPr>
                <w:noProof/>
                <w:webHidden/>
              </w:rPr>
              <w:t>25</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_Toc465762640 \h </w:instrText>
            </w:r>
            <w:r w:rsidRPr="00072D08">
              <w:rPr>
                <w:noProof/>
                <w:webHidden/>
              </w:rPr>
            </w:r>
            <w:r w:rsidRPr="00072D08">
              <w:rPr>
                <w:noProof/>
                <w:webHidden/>
              </w:rPr>
              <w:fldChar w:fldCharType="separate"/>
            </w:r>
            <w:r w:rsidR="00B57D75">
              <w:rPr>
                <w:noProof/>
                <w:webHidden/>
              </w:rPr>
              <w:t>25</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Pr="00072D08">
              <w:rPr>
                <w:noProof/>
                <w:webHidden/>
              </w:rPr>
              <w:fldChar w:fldCharType="begin"/>
            </w:r>
            <w:r w:rsidR="00D61C44" w:rsidRPr="00072D08">
              <w:rPr>
                <w:noProof/>
                <w:webHidden/>
              </w:rPr>
              <w:instrText xml:space="preserve"> PAGEREF _Toc465762641 \h </w:instrText>
            </w:r>
            <w:r w:rsidRPr="00072D08">
              <w:rPr>
                <w:noProof/>
                <w:webHidden/>
              </w:rPr>
            </w:r>
            <w:r w:rsidRPr="00072D08">
              <w:rPr>
                <w:noProof/>
                <w:webHidden/>
              </w:rPr>
              <w:fldChar w:fldCharType="separate"/>
            </w:r>
            <w:r w:rsidR="00B57D75">
              <w:rPr>
                <w:noProof/>
                <w:webHidden/>
              </w:rPr>
              <w:t>26</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Pr="00072D08">
              <w:rPr>
                <w:noProof/>
                <w:webHidden/>
              </w:rPr>
              <w:fldChar w:fldCharType="begin"/>
            </w:r>
            <w:r w:rsidR="00D61C44" w:rsidRPr="00072D08">
              <w:rPr>
                <w:noProof/>
                <w:webHidden/>
              </w:rPr>
              <w:instrText xml:space="preserve"> PAGEREF _Toc465762642 \h </w:instrText>
            </w:r>
            <w:r w:rsidRPr="00072D08">
              <w:rPr>
                <w:noProof/>
                <w:webHidden/>
              </w:rPr>
            </w:r>
            <w:r w:rsidRPr="00072D08">
              <w:rPr>
                <w:noProof/>
                <w:webHidden/>
              </w:rPr>
              <w:fldChar w:fldCharType="separate"/>
            </w:r>
            <w:r w:rsidR="00B57D75">
              <w:rPr>
                <w:noProof/>
                <w:webHidden/>
              </w:rPr>
              <w:t>28</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_Toc465762643 \h </w:instrText>
            </w:r>
            <w:r w:rsidRPr="00072D08">
              <w:rPr>
                <w:noProof/>
                <w:webHidden/>
              </w:rPr>
            </w:r>
            <w:r w:rsidRPr="00072D08">
              <w:rPr>
                <w:noProof/>
                <w:webHidden/>
              </w:rPr>
              <w:fldChar w:fldCharType="separate"/>
            </w:r>
            <w:r w:rsidR="00B57D75">
              <w:rPr>
                <w:noProof/>
                <w:webHidden/>
              </w:rPr>
              <w:t>28</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Pr="00072D08">
              <w:rPr>
                <w:noProof/>
                <w:webHidden/>
              </w:rPr>
              <w:fldChar w:fldCharType="begin"/>
            </w:r>
            <w:r w:rsidR="00D61C44" w:rsidRPr="00072D08">
              <w:rPr>
                <w:noProof/>
                <w:webHidden/>
              </w:rPr>
              <w:instrText xml:space="preserve"> PAGEREF _Toc465762644 \h </w:instrText>
            </w:r>
            <w:r w:rsidRPr="00072D08">
              <w:rPr>
                <w:noProof/>
                <w:webHidden/>
              </w:rPr>
            </w:r>
            <w:r w:rsidRPr="00072D08">
              <w:rPr>
                <w:noProof/>
                <w:webHidden/>
              </w:rPr>
              <w:fldChar w:fldCharType="separate"/>
            </w:r>
            <w:r w:rsidR="00B57D75">
              <w:rPr>
                <w:noProof/>
                <w:webHidden/>
              </w:rPr>
              <w:t>29</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_Toc465762645 \h </w:instrText>
            </w:r>
            <w:r w:rsidRPr="00072D08">
              <w:rPr>
                <w:noProof/>
                <w:webHidden/>
              </w:rPr>
            </w:r>
            <w:r w:rsidRPr="00072D08">
              <w:rPr>
                <w:noProof/>
                <w:webHidden/>
              </w:rPr>
              <w:fldChar w:fldCharType="separate"/>
            </w:r>
            <w:r w:rsidR="00B57D75">
              <w:rPr>
                <w:noProof/>
                <w:webHidden/>
              </w:rPr>
              <w:t>30</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Pr="00072D08">
              <w:rPr>
                <w:noProof/>
                <w:webHidden/>
              </w:rPr>
              <w:fldChar w:fldCharType="begin"/>
            </w:r>
            <w:r w:rsidR="00D61C44" w:rsidRPr="00072D08">
              <w:rPr>
                <w:noProof/>
                <w:webHidden/>
              </w:rPr>
              <w:instrText xml:space="preserve"> PAGEREF _Toc465762646 \h </w:instrText>
            </w:r>
            <w:r w:rsidRPr="00072D08">
              <w:rPr>
                <w:noProof/>
                <w:webHidden/>
              </w:rPr>
            </w:r>
            <w:r w:rsidRPr="00072D08">
              <w:rPr>
                <w:noProof/>
                <w:webHidden/>
              </w:rPr>
              <w:fldChar w:fldCharType="separate"/>
            </w:r>
            <w:r w:rsidR="00B57D75">
              <w:rPr>
                <w:noProof/>
                <w:webHidden/>
              </w:rPr>
              <w:t>34</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_Toc465762647 \h </w:instrText>
            </w:r>
            <w:r w:rsidRPr="00072D08">
              <w:rPr>
                <w:noProof/>
                <w:webHidden/>
              </w:rPr>
            </w:r>
            <w:r w:rsidRPr="00072D08">
              <w:rPr>
                <w:noProof/>
                <w:webHidden/>
              </w:rPr>
              <w:fldChar w:fldCharType="separate"/>
            </w:r>
            <w:r w:rsidR="00B57D75">
              <w:rPr>
                <w:noProof/>
                <w:webHidden/>
              </w:rPr>
              <w:t>34</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Pr="00072D08">
              <w:rPr>
                <w:noProof/>
                <w:webHidden/>
              </w:rPr>
              <w:fldChar w:fldCharType="begin"/>
            </w:r>
            <w:r w:rsidR="00D61C44" w:rsidRPr="00072D08">
              <w:rPr>
                <w:noProof/>
                <w:webHidden/>
              </w:rPr>
              <w:instrText xml:space="preserve"> PAGEREF _Toc465762648 \h </w:instrText>
            </w:r>
            <w:r w:rsidRPr="00072D08">
              <w:rPr>
                <w:noProof/>
                <w:webHidden/>
              </w:rPr>
            </w:r>
            <w:r w:rsidRPr="00072D08">
              <w:rPr>
                <w:noProof/>
                <w:webHidden/>
              </w:rPr>
              <w:fldChar w:fldCharType="separate"/>
            </w:r>
            <w:r w:rsidR="00B57D75">
              <w:rPr>
                <w:noProof/>
                <w:webHidden/>
              </w:rPr>
              <w:t>35</w:t>
            </w:r>
            <w:r w:rsidRPr="00072D08">
              <w:rPr>
                <w:noProof/>
                <w:webHidden/>
              </w:rPr>
              <w:fldChar w:fldCharType="end"/>
            </w:r>
          </w:hyperlink>
        </w:p>
        <w:p w:rsidR="00D61C44" w:rsidRPr="00072D08" w:rsidRDefault="00C043F0">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Pr="00072D08">
              <w:rPr>
                <w:noProof/>
                <w:webHidden/>
              </w:rPr>
              <w:fldChar w:fldCharType="begin"/>
            </w:r>
            <w:r w:rsidR="00D61C44" w:rsidRPr="00072D08">
              <w:rPr>
                <w:noProof/>
                <w:webHidden/>
              </w:rPr>
              <w:instrText xml:space="preserve"> PAGEREF _Toc465762649 \h </w:instrText>
            </w:r>
            <w:r w:rsidRPr="00072D08">
              <w:rPr>
                <w:noProof/>
                <w:webHidden/>
              </w:rPr>
            </w:r>
            <w:r w:rsidRPr="00072D08">
              <w:rPr>
                <w:noProof/>
                <w:webHidden/>
              </w:rPr>
              <w:fldChar w:fldCharType="separate"/>
            </w:r>
            <w:r w:rsidR="00B57D75">
              <w:rPr>
                <w:noProof/>
                <w:webHidden/>
              </w:rPr>
              <w:t>37</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_Toc465762650 \h </w:instrText>
            </w:r>
            <w:r w:rsidRPr="00072D08">
              <w:rPr>
                <w:noProof/>
                <w:webHidden/>
              </w:rPr>
            </w:r>
            <w:r w:rsidRPr="00072D08">
              <w:rPr>
                <w:noProof/>
                <w:webHidden/>
              </w:rPr>
              <w:fldChar w:fldCharType="separate"/>
            </w:r>
            <w:r w:rsidR="00B57D75">
              <w:rPr>
                <w:noProof/>
                <w:webHidden/>
              </w:rPr>
              <w:t>37</w:t>
            </w:r>
            <w:r w:rsidRPr="00072D08">
              <w:rPr>
                <w:noProof/>
                <w:webHidden/>
              </w:rPr>
              <w:fldChar w:fldCharType="end"/>
            </w:r>
          </w:hyperlink>
        </w:p>
        <w:p w:rsidR="00D61C44" w:rsidRPr="00072D08" w:rsidRDefault="00C043F0">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Pr="00072D08">
              <w:rPr>
                <w:noProof/>
                <w:webHidden/>
              </w:rPr>
              <w:fldChar w:fldCharType="begin"/>
            </w:r>
            <w:r w:rsidR="00D61C44" w:rsidRPr="00072D08">
              <w:rPr>
                <w:noProof/>
                <w:webHidden/>
              </w:rPr>
              <w:instrText xml:space="preserve"> PAGEREF _Toc465762651 \h </w:instrText>
            </w:r>
            <w:r w:rsidRPr="00072D08">
              <w:rPr>
                <w:noProof/>
                <w:webHidden/>
              </w:rPr>
            </w:r>
            <w:r w:rsidRPr="00072D08">
              <w:rPr>
                <w:noProof/>
                <w:webHidden/>
              </w:rPr>
              <w:fldChar w:fldCharType="separate"/>
            </w:r>
            <w:r w:rsidR="00B57D75">
              <w:rPr>
                <w:noProof/>
                <w:webHidden/>
              </w:rPr>
              <w:t>38</w:t>
            </w:r>
            <w:r w:rsidRPr="00072D08">
              <w:rPr>
                <w:noProof/>
                <w:webHidden/>
              </w:rPr>
              <w:fldChar w:fldCharType="end"/>
            </w:r>
          </w:hyperlink>
        </w:p>
        <w:p w:rsidR="000E5580" w:rsidRPr="00072D08" w:rsidRDefault="00C043F0"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072D08">
        <w:rPr>
          <w:rFonts w:ascii="Times New Roman" w:eastAsia="Times New Roman" w:hAnsi="Times New Roman" w:cs="Times New Roman"/>
          <w:b/>
          <w:sz w:val="26"/>
          <w:szCs w:val="26"/>
          <w:lang w:eastAsia="ru-RU"/>
        </w:rPr>
        <w:br w:type="page"/>
      </w:r>
      <w:bookmarkStart w:id="1" w:name="_GoBack"/>
      <w:bookmarkEnd w:id="1"/>
    </w:p>
    <w:p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0"/>
    </w:p>
    <w:p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032"/>
      </w:tblGrid>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выпускники прошлых лет-военнослужащие</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rsidTr="00A77671">
        <w:trPr>
          <w:trHeight w:val="454"/>
        </w:trPr>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lastRenderedPageBreak/>
              <w:t>обучающиеся, получающие среднее общее образование в иностранных образовательных организациях;</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rsidTr="00A77671">
        <w:tc>
          <w:tcPr>
            <w:tcW w:w="1346" w:type="pct"/>
          </w:tcPr>
          <w:p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rsidTr="00A77671">
        <w:tc>
          <w:tcPr>
            <w:tcW w:w="1346"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072D08" w:rsidTr="00A77671">
        <w:tc>
          <w:tcPr>
            <w:tcW w:w="1346"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rsidTr="00A77671">
        <w:tc>
          <w:tcPr>
            <w:tcW w:w="1346" w:type="pct"/>
            <w:tcBorders>
              <w:bottom w:val="single" w:sz="6" w:space="0" w:color="000000"/>
            </w:tcBorders>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rsidTr="00A77671">
        <w:tc>
          <w:tcPr>
            <w:tcW w:w="1346" w:type="pct"/>
            <w:shd w:val="clear" w:color="auto" w:fill="FFFFFF" w:themeFill="background1"/>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proofErr w:type="spellStart"/>
            <w:r w:rsidRPr="00072D08">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rsidTr="00A77671">
        <w:tc>
          <w:tcPr>
            <w:tcW w:w="1346" w:type="pct"/>
            <w:shd w:val="clear" w:color="auto" w:fill="FFFFFF" w:themeFill="background1"/>
          </w:tcPr>
          <w:p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rsidTr="00A77671">
        <w:tc>
          <w:tcPr>
            <w:tcW w:w="1346" w:type="pct"/>
          </w:tcPr>
          <w:p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rsidR="00A77671" w:rsidRPr="00072D08" w:rsidRDefault="00A77671" w:rsidP="00A77671">
      <w:pPr>
        <w:rPr>
          <w:rFonts w:ascii="Times New Roman" w:hAnsi="Times New Roman" w:cs="Times New Roman"/>
          <w:sz w:val="26"/>
          <w:szCs w:val="26"/>
          <w:lang w:eastAsia="ru-RU"/>
        </w:rPr>
      </w:pPr>
    </w:p>
    <w:p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p>
    <w:p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rsidR="00D61C44" w:rsidRPr="007A0398" w:rsidRDefault="00D61C44" w:rsidP="007A0398">
      <w:pPr>
        <w:pStyle w:val="1"/>
        <w:numPr>
          <w:ilvl w:val="0"/>
          <w:numId w:val="0"/>
        </w:numPr>
        <w:ind w:left="709"/>
      </w:pPr>
    </w:p>
    <w:p w:rsidR="00D61C44" w:rsidRPr="00072D08" w:rsidRDefault="00D61C44" w:rsidP="00D61C44">
      <w:pPr>
        <w:rPr>
          <w:lang w:eastAsia="ru-RU"/>
        </w:rPr>
      </w:pPr>
    </w:p>
    <w:p w:rsidR="00D61C44" w:rsidRPr="007A0398" w:rsidRDefault="00D61C44" w:rsidP="007A0398">
      <w:pPr>
        <w:pStyle w:val="1"/>
        <w:numPr>
          <w:ilvl w:val="0"/>
          <w:numId w:val="0"/>
        </w:numPr>
        <w:ind w:left="709"/>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Default="00D61C44" w:rsidP="007A0398">
      <w:pPr>
        <w:pStyle w:val="1"/>
        <w:numPr>
          <w:ilvl w:val="0"/>
          <w:numId w:val="0"/>
        </w:numPr>
        <w:ind w:left="709"/>
        <w:rPr>
          <w:rFonts w:eastAsiaTheme="minorHAnsi"/>
        </w:rPr>
      </w:pPr>
    </w:p>
    <w:p w:rsidR="0049673B" w:rsidRPr="007A0398" w:rsidRDefault="0049673B" w:rsidP="007A0398"/>
    <w:p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rsidR="00A77671" w:rsidRPr="00072D08" w:rsidRDefault="00A77671" w:rsidP="00072D08">
      <w:pPr>
        <w:ind w:firstLine="709"/>
        <w:rPr>
          <w:rFonts w:ascii="Times New Roman" w:hAnsi="Times New Roman" w:cs="Times New Roman"/>
          <w:sz w:val="26"/>
          <w:szCs w:val="26"/>
          <w:lang w:eastAsia="ru-RU"/>
        </w:rPr>
      </w:pP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
    <w:p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rsidR="00C35EE2" w:rsidRPr="00072D08" w:rsidRDefault="00C35EE2" w:rsidP="00C35EE2">
      <w:pPr>
        <w:rPr>
          <w:lang w:eastAsia="ru-RU"/>
        </w:rPr>
      </w:pP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
    <w:p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rsidR="00A77671" w:rsidRPr="007A0398" w:rsidRDefault="00A77671" w:rsidP="00A421DC">
      <w:pPr>
        <w:pStyle w:val="2"/>
      </w:pPr>
    </w:p>
    <w:p w:rsidR="00CD595C" w:rsidRPr="007A0398" w:rsidRDefault="00CD595C" w:rsidP="00A421DC">
      <w:pPr>
        <w:pStyle w:val="2"/>
      </w:pPr>
      <w:bookmarkStart w:id="10" w:name="_Toc465762632"/>
      <w:r w:rsidRPr="007A0398">
        <w:t>Общие положения</w:t>
      </w:r>
      <w:bookmarkEnd w:id="10"/>
    </w:p>
    <w:p w:rsidR="00A77671" w:rsidRPr="00072D08" w:rsidRDefault="00A77671" w:rsidP="00A77671">
      <w:pPr>
        <w:rPr>
          <w:rFonts w:ascii="Times New Roman" w:hAnsi="Times New Roman" w:cs="Times New Roman"/>
          <w:sz w:val="26"/>
          <w:szCs w:val="26"/>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 xml:space="preserve">ожет </w:t>
      </w:r>
      <w:r w:rsidR="00CD595C" w:rsidRPr="00072D08">
        <w:rPr>
          <w:rFonts w:ascii="Times New Roman" w:eastAsia="Calibri" w:hAnsi="Times New Roman" w:cs="Times New Roman"/>
          <w:sz w:val="26"/>
          <w:szCs w:val="26"/>
        </w:rPr>
        <w:lastRenderedPageBreak/>
        <w:t>вмешиваться</w:t>
      </w:r>
      <w:r w:rsidR="000E5580" w:rsidRPr="00072D08">
        <w:rPr>
          <w:rFonts w:ascii="Times New Roman" w:eastAsia="Calibri" w:hAnsi="Times New Roman" w:cs="Times New Roman"/>
          <w:sz w:val="26"/>
          <w:szCs w:val="26"/>
        </w:rPr>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rsidR="0049673B" w:rsidRPr="0049673B" w:rsidRDefault="0049673B" w:rsidP="0049673B"/>
    <w:p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к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 xml:space="preserve">ачала экзамена </w:t>
      </w:r>
      <w:proofErr w:type="spellStart"/>
      <w:r w:rsidR="00CD595C"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
    <w:p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спользующиеся для проведения, должны быть 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
    <w:p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азе которой организован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Ш</w:t>
      </w:r>
      <w:r w:rsidR="00CD595C" w:rsidRPr="00072D08">
        <w:rPr>
          <w:rFonts w:ascii="Times New Roman" w:eastAsia="Times New Roman" w:hAnsi="Times New Roman" w:cs="Times New Roman"/>
          <w:sz w:val="26"/>
          <w:szCs w:val="26"/>
          <w:lang w:eastAsia="ru-RU"/>
        </w:rPr>
        <w:t>табе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rsidR="00A77671" w:rsidRPr="00072D08" w:rsidRDefault="00A77671" w:rsidP="00A77671"/>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привлекаемыхк проведению ЕГЭ должен явиться в ППЭ ранее чем организаторы в аудитории</w:t>
      </w:r>
      <w:r>
        <w:rPr>
          <w:rFonts w:ascii="Times New Roman" w:eastAsia="Times New Roman" w:hAnsi="Times New Roman" w:cs="Times New Roman"/>
          <w:sz w:val="26"/>
          <w:szCs w:val="26"/>
          <w:lang w:eastAsia="ru-RU"/>
        </w:rPr>
        <w:t>.</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 лиц</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удиториям (форма ППЭ–06-01 «Список участников ГИА образовательной организации»и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существляет контроль</w:t>
      </w:r>
      <w:r w:rsidR="000E5580" w:rsidRPr="00072D08">
        <w:rPr>
          <w:rFonts w:ascii="Times New Roman" w:eastAsia="Times New Roman" w:hAnsi="Times New Roman" w:cs="Times New Roman"/>
          <w:sz w:val="26"/>
          <w:szCs w:val="26"/>
          <w:lang w:eastAsia="ru-RU"/>
        </w:rPr>
        <w:t xml:space="preserve"> за с</w:t>
      </w:r>
      <w:r w:rsidRPr="00072D08">
        <w:rPr>
          <w:rFonts w:ascii="Times New Roman" w:eastAsia="Times New Roman" w:hAnsi="Times New Roman" w:cs="Times New Roman"/>
          <w:sz w:val="26"/>
          <w:szCs w:val="26"/>
          <w:lang w:eastAsia="ru-RU"/>
        </w:rPr>
        <w:t>облюдением требования Порядка,в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5"/>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w:t>
      </w:r>
      <w:proofErr w:type="spellStart"/>
      <w:r w:rsidR="000E5580" w:rsidRPr="00072D08">
        <w:rPr>
          <w:rFonts w:ascii="Times New Roman" w:eastAsia="Calibri" w:hAnsi="Times New Roman" w:cs="Times New Roman"/>
          <w:sz w:val="26"/>
          <w:szCs w:val="26"/>
        </w:rPr>
        <w:t>н</w:t>
      </w:r>
      <w:r w:rsidRPr="00072D08">
        <w:rPr>
          <w:rFonts w:ascii="Times New Roman" w:eastAsia="Calibri" w:hAnsi="Times New Roman" w:cs="Times New Roman"/>
          <w:sz w:val="26"/>
          <w:szCs w:val="26"/>
        </w:rPr>
        <w:t>едопуске</w:t>
      </w:r>
      <w:proofErr w:type="spellEnd"/>
      <w:r w:rsidRPr="00072D08">
        <w:rPr>
          <w:rFonts w:ascii="Times New Roman" w:eastAsia="Calibri" w:hAnsi="Times New Roman" w:cs="Times New Roman"/>
          <w:sz w:val="26"/>
          <w:szCs w:val="26"/>
        </w:rPr>
        <w:t xml:space="preserve">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072D08">
        <w:rPr>
          <w:rFonts w:ascii="Times New Roman" w:eastAsia="Times New Roman" w:hAnsi="Times New Roman" w:cs="Times New Roman"/>
          <w:sz w:val="26"/>
          <w:szCs w:val="26"/>
          <w:lang w:eastAsia="ru-RU"/>
        </w:rPr>
        <w:t>недопуске</w:t>
      </w:r>
      <w:proofErr w:type="spellEnd"/>
      <w:r w:rsidRPr="00072D08">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7B74AF" w:rsidRPr="00072D08">
        <w:rPr>
          <w:rFonts w:ascii="Times New Roman" w:eastAsia="Times New Roman" w:hAnsi="Times New Roman" w:cs="Times New Roman"/>
          <w:sz w:val="26"/>
          <w:szCs w:val="26"/>
          <w:lang w:eastAsia="ru-RU"/>
        </w:rPr>
        <w:t>(но не более,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w:t>
      </w:r>
      <w:proofErr w:type="spellStart"/>
      <w:r w:rsidR="000E5580" w:rsidRPr="00072D08">
        <w:rPr>
          <w:rFonts w:ascii="Times New Roman" w:eastAsia="Times New Roman" w:hAnsi="Times New Roman" w:cs="Times New Roman"/>
          <w:sz w:val="26"/>
          <w:szCs w:val="26"/>
          <w:lang w:eastAsia="ru-RU"/>
        </w:rPr>
        <w:t>н</w:t>
      </w:r>
      <w:r w:rsidRPr="00072D08">
        <w:rPr>
          <w:rFonts w:ascii="Times New Roman" w:eastAsia="Times New Roman" w:hAnsi="Times New Roman" w:cs="Times New Roman"/>
          <w:sz w:val="26"/>
          <w:szCs w:val="26"/>
          <w:lang w:eastAsia="ru-RU"/>
        </w:rPr>
        <w:t>едопуске</w:t>
      </w:r>
      <w:proofErr w:type="spellEnd"/>
      <w:r w:rsidRPr="00072D08">
        <w:rPr>
          <w:rFonts w:ascii="Times New Roman" w:eastAsia="Times New Roman" w:hAnsi="Times New Roman" w:cs="Times New Roman"/>
          <w:sz w:val="26"/>
          <w:szCs w:val="26"/>
          <w:lang w:eastAsia="ru-RU"/>
        </w:rPr>
        <w:t xml:space="preserve">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072D08">
        <w:rPr>
          <w:rFonts w:ascii="Times New Roman" w:eastAsia="Calibri" w:hAnsi="Times New Roman" w:cs="Times New Roman"/>
          <w:sz w:val="26"/>
          <w:szCs w:val="26"/>
        </w:rPr>
        <w:t>гелевая</w:t>
      </w:r>
      <w:proofErr w:type="spellEnd"/>
      <w:r w:rsidRPr="00072D08">
        <w:rPr>
          <w:rFonts w:ascii="Times New Roman" w:eastAsia="Calibri" w:hAnsi="Times New Roman" w:cs="Times New Roman"/>
          <w:sz w:val="26"/>
          <w:szCs w:val="26"/>
        </w:rPr>
        <w:t>,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Во время  проведения второй части инструктажа организаторы демонстрируют участникам ЕГЭ целостность упаковки доставочного </w:t>
      </w:r>
      <w:proofErr w:type="spellStart"/>
      <w:r w:rsidRPr="00072D08">
        <w:rPr>
          <w:rFonts w:ascii="Times New Roman" w:eastAsia="Calibri" w:hAnsi="Times New Roman" w:cs="Times New Roman"/>
          <w:sz w:val="26"/>
          <w:szCs w:val="26"/>
        </w:rPr>
        <w:t>спецпакета</w:t>
      </w:r>
      <w:proofErr w:type="spellEnd"/>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на н</w:t>
      </w:r>
      <w:r w:rsidRPr="00072D08">
        <w:rPr>
          <w:rFonts w:ascii="Times New Roman" w:eastAsia="Calibri" w:hAnsi="Times New Roman" w:cs="Times New Roman"/>
          <w:sz w:val="26"/>
          <w:szCs w:val="26"/>
        </w:rPr>
        <w:t xml:space="preserve">овый.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кончания выполнения экзаменационной работы  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от И</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расположен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w:t>
      </w:r>
      <w:proofErr w:type="spellStart"/>
      <w:r w:rsidRPr="00072D08">
        <w:rPr>
          <w:rFonts w:ascii="Times New Roman" w:eastAsia="Times New Roman" w:hAnsi="Times New Roman" w:cs="Times New Roman"/>
          <w:b/>
          <w:sz w:val="26"/>
          <w:szCs w:val="26"/>
          <w:lang w:eastAsia="ru-RU"/>
        </w:rPr>
        <w:t>спецпакеты</w:t>
      </w:r>
      <w:proofErr w:type="spellEnd"/>
      <w:r w:rsidRPr="00072D08">
        <w:rPr>
          <w:rFonts w:ascii="Times New Roman" w:eastAsia="Times New Roman" w:hAnsi="Times New Roman" w:cs="Times New Roman"/>
          <w:b/>
          <w:sz w:val="26"/>
          <w:szCs w:val="26"/>
          <w:lang w:eastAsia="ru-RU"/>
        </w:rPr>
        <w:t xml:space="preserve">. </w:t>
      </w:r>
    </w:p>
    <w:p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16" w:name="_Toc465762637"/>
      <w:r w:rsidRPr="007A0398">
        <w:t>Общие положения</w:t>
      </w:r>
      <w:bookmarkEnd w:id="16"/>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0" w:name="_Toc465762640"/>
      <w:r w:rsidRPr="007A0398">
        <w:t>Общие положения</w:t>
      </w:r>
      <w:bookmarkEnd w:id="20"/>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rsidR="00A77671" w:rsidRPr="00072D08" w:rsidRDefault="00A77671" w:rsidP="00A77671">
      <w:pPr>
        <w:tabs>
          <w:tab w:val="left" w:pos="6096"/>
        </w:tabs>
        <w:spacing w:after="0" w:line="240" w:lineRule="auto"/>
        <w:ind w:firstLine="709"/>
        <w:contextualSpacing/>
        <w:jc w:val="both"/>
        <w:rPr>
          <w:rFonts w:eastAsia="Calibri"/>
          <w:sz w:val="26"/>
        </w:rPr>
      </w:pPr>
    </w:p>
    <w:p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rsidR="007A0398" w:rsidRPr="007A0398" w:rsidRDefault="007A0398" w:rsidP="007A0398">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rsidR="007A0398" w:rsidRDefault="007A0398" w:rsidP="007A0398">
      <w:pPr>
        <w:pStyle w:val="2"/>
        <w:tabs>
          <w:tab w:val="left" w:pos="3840"/>
          <w:tab w:val="center" w:pos="5174"/>
        </w:tabs>
        <w:jc w:val="left"/>
      </w:pPr>
      <w:bookmarkStart w:id="24" w:name="_Toc465762643"/>
      <w:r>
        <w:tab/>
      </w:r>
    </w:p>
    <w:p w:rsidR="00CD595C" w:rsidRPr="007A0398" w:rsidRDefault="007A0398" w:rsidP="007A0398">
      <w:pPr>
        <w:pStyle w:val="2"/>
        <w:tabs>
          <w:tab w:val="left" w:pos="3840"/>
          <w:tab w:val="center" w:pos="5174"/>
        </w:tabs>
        <w:jc w:val="left"/>
      </w:pPr>
      <w:r>
        <w:tab/>
      </w:r>
      <w:r w:rsidR="00CD595C" w:rsidRPr="007A0398">
        <w:t>Общие положения</w:t>
      </w:r>
      <w:bookmarkEnd w:id="24"/>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072D08" w:rsidRDefault="00CD595C" w:rsidP="007A0398">
      <w:pPr>
        <w:pStyle w:val="2"/>
      </w:pPr>
      <w:bookmarkStart w:id="25" w:name="_Toc465762644"/>
      <w:r w:rsidRPr="007A0398">
        <w:lastRenderedPageBreak/>
        <w:t>Присутствие</w:t>
      </w:r>
      <w:r w:rsidR="000E5580" w:rsidRPr="007A0398">
        <w:t xml:space="preserve"> в п</w:t>
      </w:r>
      <w:r w:rsidRPr="007A0398">
        <w:t>омещении работы КК</w:t>
      </w:r>
      <w:bookmarkEnd w:id="25"/>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rsidR="00557BD9" w:rsidRPr="007A0398" w:rsidRDefault="00557BD9" w:rsidP="007A0398">
      <w:pPr>
        <w:pStyle w:val="1"/>
        <w:numPr>
          <w:ilvl w:val="0"/>
          <w:numId w:val="0"/>
        </w:numPr>
        <w:ind w:left="709"/>
        <w:rPr>
          <w:rFonts w:eastAsia="Calibri"/>
        </w:rPr>
      </w:pPr>
    </w:p>
    <w:p w:rsidR="00557BD9" w:rsidRDefault="00557BD9" w:rsidP="00557BD9">
      <w:pPr>
        <w:rPr>
          <w:lang w:eastAsia="ru-RU"/>
        </w:rPr>
      </w:pPr>
    </w:p>
    <w:p w:rsidR="007A0398" w:rsidRPr="00072D08" w:rsidRDefault="007A0398" w:rsidP="00557BD9">
      <w:pPr>
        <w:rPr>
          <w:lang w:eastAsia="ru-RU"/>
        </w:rPr>
      </w:pPr>
    </w:p>
    <w:p w:rsidR="00557BD9" w:rsidRPr="00072D08" w:rsidRDefault="00557BD9" w:rsidP="00557BD9">
      <w:pPr>
        <w:rPr>
          <w:lang w:eastAsia="ru-RU"/>
        </w:rPr>
      </w:pPr>
    </w:p>
    <w:p w:rsidR="00557BD9" w:rsidRPr="00072D08" w:rsidRDefault="00557BD9" w:rsidP="00797AE0">
      <w:pPr>
        <w:rPr>
          <w:b/>
          <w:bCs/>
          <w:lang w:eastAsia="ru-RU"/>
        </w:rPr>
      </w:pPr>
    </w:p>
    <w:p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 xml:space="preserve">ачала экзамена </w:t>
      </w:r>
      <w:proofErr w:type="spellStart"/>
      <w:r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дании (комплексе зданий), где расположен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 устные ответы обучающихся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редству цифровой аудиозаписи. Обучающиеся</w:t>
      </w:r>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адание. Организатор дает обучающемуся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з</w:t>
      </w:r>
      <w:r w:rsidRPr="00072D08">
        <w:rPr>
          <w:rFonts w:ascii="Times New Roman" w:eastAsia="Calibri" w:hAnsi="Times New Roman" w:cs="Times New Roman"/>
          <w:sz w:val="26"/>
          <w:szCs w:val="26"/>
        </w:rPr>
        <w:t>аписан верно.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8" w:name="_Toc465762647"/>
      <w:r w:rsidRPr="007A0398">
        <w:t>Общие положения</w:t>
      </w:r>
      <w:bookmarkEnd w:id="28"/>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rsidR="00585A69" w:rsidRPr="00072D08" w:rsidRDefault="00585A69"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rFonts w:ascii="Times New Roman" w:hAnsi="Times New Roman" w:cs="Times New Roman"/>
          <w:sz w:val="26"/>
          <w:szCs w:val="26"/>
        </w:rPr>
      </w:pPr>
    </w:p>
    <w:p w:rsidR="00072D08" w:rsidRDefault="00072D08" w:rsidP="00A77671">
      <w:pPr>
        <w:spacing w:after="0" w:line="240" w:lineRule="auto"/>
        <w:ind w:firstLine="709"/>
        <w:jc w:val="both"/>
        <w:rPr>
          <w:rFonts w:ascii="Times New Roman" w:hAnsi="Times New Roman" w:cs="Times New Roman"/>
          <w:sz w:val="26"/>
          <w:szCs w:val="26"/>
        </w:rPr>
      </w:pPr>
    </w:p>
    <w:p w:rsidR="00072D08" w:rsidRPr="00072D08" w:rsidRDefault="00072D08" w:rsidP="00A77671">
      <w:pPr>
        <w:spacing w:after="0" w:line="240" w:lineRule="auto"/>
        <w:ind w:firstLine="709"/>
        <w:jc w:val="both"/>
        <w:rPr>
          <w:rFonts w:ascii="Times New Roman" w:hAnsi="Times New Roman" w:cs="Times New Roman"/>
          <w:sz w:val="26"/>
          <w:szCs w:val="26"/>
        </w:rPr>
      </w:pPr>
    </w:p>
    <w:p w:rsidR="00C35EE2" w:rsidRPr="00072D08" w:rsidRDefault="00C35EE2"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p>
    <w:p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лицам.Онлайн трансляция из помещений ППЭ, РЦОИ, мест работы КК и ПК обеспечивается Оператором.</w:t>
      </w:r>
    </w:p>
    <w:p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 xml:space="preserve">яеторган исполнительной власти субъекта Российской Федерации, осуществляющий государственное управление в сфере образования.  </w:t>
      </w:r>
    </w:p>
    <w:p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rsidR="00CA0B3D" w:rsidRPr="007A0398" w:rsidRDefault="00CA0B3D" w:rsidP="00A421DC">
      <w:pPr>
        <w:pStyle w:val="2"/>
      </w:pPr>
      <w:bookmarkStart w:id="31" w:name="_Toc465762650"/>
      <w:r w:rsidRPr="007A0398">
        <w:t>Общие положения</w:t>
      </w:r>
      <w:bookmarkEnd w:id="31"/>
    </w:p>
    <w:p w:rsidR="00A77671" w:rsidRPr="00072D08" w:rsidRDefault="00A77671" w:rsidP="00A77671"/>
    <w:p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p>
    <w:p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A0B3D" w:rsidRPr="007A0398" w:rsidRDefault="00CA0B3D" w:rsidP="00A421DC">
      <w:pPr>
        <w:pStyle w:val="2"/>
      </w:pPr>
      <w:bookmarkStart w:id="32" w:name="_Toc465762651"/>
      <w:r w:rsidRPr="007A0398">
        <w:lastRenderedPageBreak/>
        <w:t>Этап подготовки к проведению ЕГЭ</w:t>
      </w:r>
      <w:bookmarkEnd w:id="32"/>
    </w:p>
    <w:p w:rsidR="00EC2F08" w:rsidRPr="00072D08" w:rsidRDefault="00EC2F08" w:rsidP="00EC2F08"/>
    <w:p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 номер аудитории, дату, местное время.</w:t>
      </w:r>
    </w:p>
    <w:p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 xml:space="preserve">в режиме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позднее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 xml:space="preserve">онлайн наблюдательпредъявляет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981112" w:rsidRDefault="00983C54"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вдни экзаменов;</w:t>
      </w:r>
    </w:p>
    <w:p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видеонаблюдения в отношении ППЭ</w:t>
      </w:r>
      <w:r w:rsidR="00992C92">
        <w:rPr>
          <w:rFonts w:ascii="Times New Roman" w:eastAsia="Times New Roman" w:hAnsi="Times New Roman" w:cs="Times New Roman"/>
          <w:sz w:val="26"/>
          <w:szCs w:val="26"/>
          <w:lang w:eastAsia="ru-RU"/>
        </w:rPr>
        <w:t xml:space="preserve">, РЦОИ. </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следующиеразделы:</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вотношении ППЭ, а также все запланированные мероприятия в день трансляции;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использованиемобильного телефона или иного средства связи.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постороннихлиц в аудиторию ППЭ.</w:t>
      </w:r>
    </w:p>
    <w:p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используютписьменные справочные материалы.</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нечёткое или с помехами</w:t>
      </w:r>
      <w:r w:rsidR="007A5F42" w:rsidRPr="00072D08">
        <w:rPr>
          <w:rFonts w:ascii="Times New Roman" w:eastAsia="Times New Roman" w:hAnsi="Times New Roman" w:cs="Times New Roman"/>
          <w:sz w:val="26"/>
          <w:szCs w:val="26"/>
          <w:lang w:eastAsia="ru-RU"/>
        </w:rPr>
        <w:t>;</w:t>
      </w:r>
    </w:p>
    <w:p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такие, как:</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proofErr w:type="spellStart"/>
      <w:r w:rsidR="00EA18D4" w:rsidRPr="00072D08">
        <w:rPr>
          <w:rFonts w:ascii="Times New Roman" w:eastAsia="Calibri" w:hAnsi="Times New Roman" w:cs="Times New Roman"/>
          <w:sz w:val="26"/>
          <w:szCs w:val="26"/>
        </w:rPr>
        <w:t>модерации</w:t>
      </w:r>
      <w:r w:rsidR="005D75FC" w:rsidRPr="00072D08">
        <w:rPr>
          <w:rFonts w:ascii="Times New Roman" w:eastAsia="Calibri" w:hAnsi="Times New Roman" w:cs="Times New Roman"/>
          <w:sz w:val="26"/>
          <w:szCs w:val="26"/>
        </w:rPr>
        <w:t>подтвержденные</w:t>
      </w:r>
      <w:proofErr w:type="spellEnd"/>
      <w:r w:rsidR="005D75FC" w:rsidRPr="00072D08">
        <w:rPr>
          <w:rFonts w:ascii="Times New Roman" w:eastAsia="Calibri" w:hAnsi="Times New Roman" w:cs="Times New Roman"/>
          <w:sz w:val="26"/>
          <w:szCs w:val="26"/>
        </w:rPr>
        <w:t xml:space="preserve"> метки попадают в раздел «нарушения» на портале.</w:t>
      </w:r>
    </w:p>
    <w:p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r w:rsidR="00044ADB" w:rsidRPr="00072D08">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1</w:t>
      </w:r>
    </w:p>
    <w:p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7A0398">
        <w:rPr>
          <w:rFonts w:ascii="Times New Roman" w:hAnsi="Times New Roman"/>
          <w:b/>
          <w:sz w:val="26"/>
        </w:rPr>
        <w:t>З А Я В Л Е Н И Е</w:t>
      </w: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134"/>
        <w:gridCol w:w="2820"/>
        <w:gridCol w:w="2958"/>
      </w:tblGrid>
      <w:tr w:rsidR="00152A84" w:rsidRPr="00072D08" w:rsidTr="00822F7E">
        <w:tc>
          <w:tcPr>
            <w:tcW w:w="2943" w:type="dxa"/>
            <w:tcBorders>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rsidTr="00822F7E">
        <w:tc>
          <w:tcPr>
            <w:tcW w:w="2943" w:type="dxa"/>
            <w:tcBorders>
              <w:top w:val="single" w:sz="4" w:space="0" w:color="auto"/>
              <w:bottom w:val="single" w:sz="4" w:space="0" w:color="auto"/>
              <w:right w:val="single" w:sz="4" w:space="0" w:color="auto"/>
            </w:tcBorders>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(м/ж)</w:t>
            </w:r>
          </w:p>
        </w:tc>
        <w:tc>
          <w:tcPr>
            <w:tcW w:w="6912" w:type="dxa"/>
            <w:gridSpan w:val="3"/>
            <w:tcBorders>
              <w:top w:val="single" w:sz="4" w:space="0" w:color="auto"/>
              <w:left w:val="single" w:sz="4" w:space="0" w:color="auto"/>
              <w:bottom w:val="single" w:sz="4" w:space="0" w:color="auto"/>
            </w:tcBorders>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rsidTr="00822F7E">
        <w:tc>
          <w:tcPr>
            <w:tcW w:w="2943" w:type="dxa"/>
            <w:tcBorders>
              <w:top w:val="single" w:sz="4" w:space="0" w:color="auto"/>
              <w:bottom w:val="single" w:sz="4" w:space="0" w:color="auto"/>
              <w:right w:val="single" w:sz="4" w:space="0" w:color="auto"/>
            </w:tcBorders>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rsidTr="00822F7E">
        <w:tc>
          <w:tcPr>
            <w:tcW w:w="2943" w:type="dxa"/>
            <w:tcBorders>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фактического</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серия                 номер                      дата выдачи</w:t>
            </w:r>
          </w:p>
        </w:tc>
      </w:tr>
      <w:tr w:rsidR="00BC60D9" w:rsidRPr="00072D08" w:rsidTr="00822F7E">
        <w:tc>
          <w:tcPr>
            <w:tcW w:w="2943" w:type="dxa"/>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BC60D9" w:rsidRPr="00072D08" w:rsidTr="00822F7E">
        <w:tc>
          <w:tcPr>
            <w:tcW w:w="2943" w:type="dxa"/>
            <w:tcBorders>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rsidTr="00912534">
        <w:tc>
          <w:tcPr>
            <w:tcW w:w="4077" w:type="dxa"/>
            <w:gridSpan w:val="2"/>
            <w:tcBorders>
              <w:top w:val="single" w:sz="4" w:space="0" w:color="auto"/>
              <w:bottom w:val="single" w:sz="4" w:space="0" w:color="auto"/>
              <w:right w:val="single" w:sz="4" w:space="0" w:color="auto"/>
            </w:tcBorders>
            <w:vAlign w:val="bottom"/>
          </w:tcPr>
          <w:p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rsidTr="00732B40">
        <w:tc>
          <w:tcPr>
            <w:tcW w:w="2943" w:type="dxa"/>
            <w:tcBorders>
              <w:top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rsidTr="00732B40">
        <w:tc>
          <w:tcPr>
            <w:tcW w:w="2943" w:type="dxa"/>
            <w:tcBorders>
              <w:top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rsidTr="00822F7E">
        <w:tc>
          <w:tcPr>
            <w:tcW w:w="2943" w:type="dxa"/>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не ранее 1 февраля и не позднее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2</w:t>
      </w:r>
    </w:p>
    <w:p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У Д О С Т О В Е Р Е Н И Е</w:t>
      </w:r>
      <w:r w:rsidR="00557BD9" w:rsidRPr="00072D08">
        <w:rPr>
          <w:rFonts w:ascii="Times New Roman" w:eastAsia="Calibri" w:hAnsi="Times New Roman" w:cs="Times New Roman"/>
          <w:b/>
          <w:sz w:val="26"/>
          <w:szCs w:val="26"/>
        </w:rPr>
        <w:t>*</w:t>
      </w:r>
      <w:r w:rsidR="00890117" w:rsidRPr="00072D08">
        <w:rPr>
          <w:rFonts w:ascii="Times New Roman" w:eastAsia="Calibri" w:hAnsi="Times New Roman" w:cs="Times New Roman"/>
          <w:b/>
          <w:sz w:val="26"/>
          <w:szCs w:val="26"/>
        </w:rPr>
        <w:t xml:space="preserve">  №______</w:t>
      </w:r>
    </w:p>
    <w:p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134"/>
        <w:gridCol w:w="2895"/>
        <w:gridCol w:w="2883"/>
      </w:tblGrid>
      <w:tr w:rsidR="00732B40" w:rsidRPr="00072D08" w:rsidTr="003B2CB0">
        <w:tc>
          <w:tcPr>
            <w:tcW w:w="2943" w:type="dxa"/>
            <w:tcBorders>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серия                 номер                      дата выдачи</w:t>
            </w:r>
          </w:p>
        </w:tc>
      </w:tr>
      <w:tr w:rsidR="00732B40" w:rsidRPr="00072D08" w:rsidTr="003B2CB0">
        <w:tc>
          <w:tcPr>
            <w:tcW w:w="2943" w:type="dxa"/>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732B40" w:rsidRPr="00072D08" w:rsidTr="003B2CB0">
        <w:tc>
          <w:tcPr>
            <w:tcW w:w="2943" w:type="dxa"/>
            <w:tcBorders>
              <w:bottom w:val="single" w:sz="4" w:space="0" w:color="auto"/>
            </w:tcBorders>
            <w:vAlign w:val="bottom"/>
          </w:tcPr>
          <w:p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rsidTr="00912534">
        <w:tc>
          <w:tcPr>
            <w:tcW w:w="4077" w:type="dxa"/>
            <w:gridSpan w:val="2"/>
            <w:tcBorders>
              <w:top w:val="single" w:sz="4" w:space="0" w:color="auto"/>
              <w:bottom w:val="single" w:sz="4" w:space="0" w:color="auto"/>
              <w:right w:val="single" w:sz="4" w:space="0" w:color="auto"/>
            </w:tcBorders>
            <w:vAlign w:val="bottom"/>
          </w:tcPr>
          <w:p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3</w:t>
      </w: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p>
    <w:p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государственной итоговой аттестации</w:t>
      </w: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2"/>
      </w:tblGrid>
      <w:tr w:rsidR="003B2CB0" w:rsidRPr="00072D08" w:rsidTr="003B2CB0">
        <w:tc>
          <w:tcPr>
            <w:tcW w:w="2943" w:type="dxa"/>
            <w:tcBorders>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rsidTr="003B2CB0">
        <w:tc>
          <w:tcPr>
            <w:tcW w:w="2943" w:type="dxa"/>
            <w:tcBorders>
              <w:top w:val="single" w:sz="4" w:space="0" w:color="auto"/>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rsidTr="003B2CB0">
        <w:tc>
          <w:tcPr>
            <w:tcW w:w="2943" w:type="dxa"/>
            <w:tcBorders>
              <w:top w:val="single" w:sz="4" w:space="0" w:color="auto"/>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tblPr>
      <w:tblGrid>
        <w:gridCol w:w="652"/>
        <w:gridCol w:w="1441"/>
        <w:gridCol w:w="2835"/>
        <w:gridCol w:w="2693"/>
        <w:gridCol w:w="2234"/>
      </w:tblGrid>
      <w:tr w:rsidR="003B2CB0" w:rsidRPr="00072D08" w:rsidTr="0094635B">
        <w:tc>
          <w:tcPr>
            <w:tcW w:w="652"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441"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bl>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rsidR="0094635B" w:rsidRPr="00072D08" w:rsidRDefault="0094635B" w:rsidP="0094635B">
      <w:pPr>
        <w:tabs>
          <w:tab w:val="left" w:pos="5535"/>
        </w:tabs>
        <w:rPr>
          <w:rFonts w:ascii="Times New Roman" w:eastAsia="Calibri" w:hAnsi="Times New Roman" w:cs="Times New Roman"/>
          <w:sz w:val="26"/>
          <w:szCs w:val="26"/>
        </w:rPr>
      </w:pPr>
    </w:p>
    <w:p w:rsidR="0094635B" w:rsidRPr="00072D08" w:rsidRDefault="0094635B" w:rsidP="0094635B">
      <w:pPr>
        <w:tabs>
          <w:tab w:val="left" w:pos="5535"/>
        </w:tabs>
        <w:rPr>
          <w:rFonts w:ascii="Times New Roman" w:eastAsia="Calibri" w:hAnsi="Times New Roman" w:cs="Times New Roman"/>
          <w:sz w:val="26"/>
          <w:szCs w:val="26"/>
        </w:rPr>
      </w:pPr>
    </w:p>
    <w:p w:rsidR="0094635B" w:rsidRPr="00072D08" w:rsidRDefault="0094635B" w:rsidP="0094635B">
      <w:pPr>
        <w:tabs>
          <w:tab w:val="left" w:pos="5535"/>
        </w:tabs>
        <w:rPr>
          <w:rFonts w:ascii="Times New Roman" w:eastAsia="Calibri" w:hAnsi="Times New Roman" w:cs="Times New Roman"/>
          <w:sz w:val="26"/>
          <w:szCs w:val="26"/>
        </w:rPr>
      </w:pPr>
    </w:p>
    <w:p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4</w:t>
      </w: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2"/>
      </w:tblGrid>
      <w:tr w:rsidR="0094635B" w:rsidRPr="00072D08" w:rsidTr="004E2DF1">
        <w:tc>
          <w:tcPr>
            <w:tcW w:w="2943" w:type="dxa"/>
            <w:tcBorders>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rsidTr="004E2DF1">
        <w:tc>
          <w:tcPr>
            <w:tcW w:w="2943" w:type="dxa"/>
            <w:tcBorders>
              <w:top w:val="single" w:sz="4" w:space="0" w:color="auto"/>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rsidTr="004E2DF1">
        <w:tc>
          <w:tcPr>
            <w:tcW w:w="2943" w:type="dxa"/>
            <w:tcBorders>
              <w:top w:val="single" w:sz="4" w:space="0" w:color="auto"/>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tblPr>
      <w:tblGrid>
        <w:gridCol w:w="612"/>
        <w:gridCol w:w="1108"/>
        <w:gridCol w:w="2183"/>
        <w:gridCol w:w="2017"/>
        <w:gridCol w:w="2268"/>
        <w:gridCol w:w="1667"/>
      </w:tblGrid>
      <w:tr w:rsidR="00983C54" w:rsidRPr="00072D08" w:rsidTr="00797AE0">
        <w:tc>
          <w:tcPr>
            <w:tcW w:w="612"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108"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w:t>
            </w:r>
            <w:proofErr w:type="spellStart"/>
            <w:r w:rsidRPr="00072D08">
              <w:rPr>
                <w:rFonts w:ascii="Times New Roman" w:hAnsi="Times New Roman"/>
                <w:sz w:val="26"/>
                <w:szCs w:val="26"/>
              </w:rPr>
              <w:t>оффлайн</w:t>
            </w:r>
            <w:proofErr w:type="spellEnd"/>
            <w:r w:rsidRPr="00072D08">
              <w:rPr>
                <w:rFonts w:ascii="Times New Roman" w:hAnsi="Times New Roman"/>
                <w:sz w:val="26"/>
                <w:szCs w:val="26"/>
              </w:rPr>
              <w:t xml:space="preserve"> аудиторий</w:t>
            </w:r>
          </w:p>
        </w:tc>
        <w:tc>
          <w:tcPr>
            <w:tcW w:w="1667" w:type="dxa"/>
          </w:tcPr>
          <w:p w:rsidR="00983C54" w:rsidRPr="00072D08" w:rsidRDefault="00983C54" w:rsidP="004E2DF1">
            <w:pPr>
              <w:tabs>
                <w:tab w:val="left" w:pos="-2268"/>
                <w:tab w:val="left" w:pos="6096"/>
              </w:tabs>
              <w:contextualSpacing/>
              <w:jc w:val="center"/>
              <w:rPr>
                <w:rFonts w:ascii="Times New Roman" w:hAnsi="Times New Roman"/>
                <w:sz w:val="26"/>
                <w:szCs w:val="26"/>
              </w:rPr>
            </w:pPr>
          </w:p>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bl>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9"/>
      <w:footerReference w:type="default" r:id="rId10"/>
      <w:pgSz w:w="11906" w:h="16838"/>
      <w:pgMar w:top="1418"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F26" w:rsidRDefault="006A0F26" w:rsidP="00CD595C">
      <w:pPr>
        <w:spacing w:after="0" w:line="240" w:lineRule="auto"/>
      </w:pPr>
      <w:r>
        <w:separator/>
      </w:r>
    </w:p>
  </w:endnote>
  <w:endnote w:type="continuationSeparator" w:id="1">
    <w:p w:rsidR="006A0F26" w:rsidRDefault="006A0F26" w:rsidP="00CD595C">
      <w:pPr>
        <w:spacing w:after="0" w:line="240" w:lineRule="auto"/>
      </w:pPr>
      <w:r>
        <w:continuationSeparator/>
      </w:r>
    </w:p>
  </w:endnote>
  <w:endnote w:type="continuationNotice" w:id="2">
    <w:p w:rsidR="006A0F26" w:rsidRDefault="006A0F2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4F" w:rsidRDefault="00C043F0">
    <w:pPr>
      <w:pStyle w:val="a8"/>
      <w:jc w:val="right"/>
    </w:pPr>
    <w:r>
      <w:fldChar w:fldCharType="begin"/>
    </w:r>
    <w:r w:rsidR="0003524F">
      <w:instrText>PAGE   \* MERGEFORMAT</w:instrText>
    </w:r>
    <w:r>
      <w:fldChar w:fldCharType="separate"/>
    </w:r>
    <w:r w:rsidR="00CF2A13">
      <w:rPr>
        <w:noProof/>
      </w:rPr>
      <w:t>45</w:t>
    </w:r>
    <w:r>
      <w:rPr>
        <w:noProof/>
      </w:rPr>
      <w:fldChar w:fldCharType="end"/>
    </w:r>
  </w:p>
  <w:p w:rsidR="0003524F" w:rsidRDefault="00035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F26" w:rsidRDefault="006A0F26" w:rsidP="00CD595C">
      <w:pPr>
        <w:spacing w:after="0" w:line="240" w:lineRule="auto"/>
      </w:pPr>
      <w:r>
        <w:separator/>
      </w:r>
    </w:p>
  </w:footnote>
  <w:footnote w:type="continuationSeparator" w:id="1">
    <w:p w:rsidR="006A0F26" w:rsidRDefault="006A0F26" w:rsidP="00CD595C">
      <w:pPr>
        <w:spacing w:after="0" w:line="240" w:lineRule="auto"/>
      </w:pPr>
      <w:r>
        <w:continuationSeparator/>
      </w:r>
    </w:p>
  </w:footnote>
  <w:footnote w:type="continuationNotice" w:id="2">
    <w:p w:rsidR="006A0F26" w:rsidRDefault="006A0F26">
      <w:pPr>
        <w:spacing w:after="0" w:line="240" w:lineRule="auto"/>
      </w:pPr>
    </w:p>
  </w:footnote>
  <w:footnote w:id="3">
    <w:p w:rsidR="0003524F" w:rsidRPr="00987251" w:rsidRDefault="0003524F" w:rsidP="00CD595C">
      <w:pPr>
        <w:pStyle w:val="af4"/>
        <w:jc w:val="both"/>
      </w:pPr>
      <w:r>
        <w:rPr>
          <w:rStyle w:val="af6"/>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03524F" w:rsidRDefault="0003524F" w:rsidP="00CD595C">
      <w:pPr>
        <w:pStyle w:val="af4"/>
      </w:pPr>
    </w:p>
  </w:footnote>
  <w:footnote w:id="4">
    <w:p w:rsidR="0003524F" w:rsidRDefault="0003524F" w:rsidP="00CD595C">
      <w:pPr>
        <w:pStyle w:val="af4"/>
        <w:jc w:val="both"/>
        <w:rPr>
          <w:sz w:val="18"/>
          <w:szCs w:val="18"/>
          <w:lang w:eastAsia="en-US"/>
        </w:rPr>
      </w:pPr>
      <w:r>
        <w:rPr>
          <w:rStyle w:val="af6"/>
        </w:rPr>
        <w:footnoteRef/>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03524F" w:rsidRPr="00C91F05" w:rsidRDefault="0003524F" w:rsidP="00CD595C">
      <w:pPr>
        <w:pStyle w:val="af4"/>
        <w:jc w:val="both"/>
        <w:rPr>
          <w:sz w:val="18"/>
          <w:szCs w:val="18"/>
          <w:lang w:eastAsia="en-US"/>
        </w:rPr>
      </w:pPr>
      <w:r>
        <w:rPr>
          <w:rStyle w:val="af6"/>
        </w:rPr>
        <w:t>3</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5">
    <w:p w:rsidR="0003524F" w:rsidRDefault="0003524F" w:rsidP="00CD595C">
      <w:pPr>
        <w:pStyle w:val="af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C" w:rsidRDefault="00A421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 w:id="2"/>
  </w:footnotePr>
  <w:endnotePr>
    <w:endnote w:id="0"/>
    <w:endnote w:id="1"/>
    <w:endnote w:id="2"/>
  </w:endnotePr>
  <w:compat/>
  <w:rsids>
    <w:rsidRoot w:val="00CD595C"/>
    <w:rsid w:val="0003524F"/>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6092C"/>
    <w:rsid w:val="00462569"/>
    <w:rsid w:val="004627F9"/>
    <w:rsid w:val="00465C73"/>
    <w:rsid w:val="00473FD3"/>
    <w:rsid w:val="0049673B"/>
    <w:rsid w:val="004C25C4"/>
    <w:rsid w:val="004E070A"/>
    <w:rsid w:val="004E2DF1"/>
    <w:rsid w:val="004E4CC8"/>
    <w:rsid w:val="00511557"/>
    <w:rsid w:val="00541DA5"/>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43F0"/>
    <w:rsid w:val="00C055EA"/>
    <w:rsid w:val="00C200C5"/>
    <w:rsid w:val="00C35EE2"/>
    <w:rsid w:val="00C40256"/>
    <w:rsid w:val="00C97EB4"/>
    <w:rsid w:val="00CA0B3D"/>
    <w:rsid w:val="00CC6204"/>
    <w:rsid w:val="00CD595C"/>
    <w:rsid w:val="00CF2A13"/>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C2F08"/>
    <w:rsid w:val="00F11562"/>
    <w:rsid w:val="00F214E3"/>
    <w:rsid w:val="00F30FB2"/>
    <w:rsid w:val="00F437CE"/>
    <w:rsid w:val="00F750BD"/>
    <w:rsid w:val="00F82F0A"/>
    <w:rsid w:val="00F91C3F"/>
    <w:rsid w:val="00FB0178"/>
    <w:rsid w:val="00FE5213"/>
    <w:rsid w:val="00FF1C2B"/>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F0"/>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4CF3-30A5-44C6-A66E-E47279015EC9}">
  <ds:schemaRefs>
    <ds:schemaRef ds:uri="http://schemas.openxmlformats.org/officeDocument/2006/bibliography"/>
  </ds:schemaRefs>
</ds:datastoreItem>
</file>

<file path=customXml/itemProps2.xml><?xml version="1.0" encoding="utf-8"?>
<ds:datastoreItem xmlns:ds="http://schemas.openxmlformats.org/officeDocument/2006/customXml" ds:itemID="{D9B49D34-C2C8-4DDB-8FE0-26AFCAD7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13991</Words>
  <Characters>79754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tatyana-m</cp:lastModifiedBy>
  <cp:revision>4</cp:revision>
  <cp:lastPrinted>2016-10-07T12:32:00Z</cp:lastPrinted>
  <dcterms:created xsi:type="dcterms:W3CDTF">2016-12-01T13:36:00Z</dcterms:created>
  <dcterms:modified xsi:type="dcterms:W3CDTF">2017-04-04T09:16:00Z</dcterms:modified>
</cp:coreProperties>
</file>