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3C" w:rsidRDefault="00B2353C" w:rsidP="00B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143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3C" w:rsidRDefault="00B2353C" w:rsidP="00B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ТАМБОВСКОЙ ОБЛАСТИ</w:t>
      </w:r>
    </w:p>
    <w:p w:rsidR="00B2353C" w:rsidRDefault="00B2353C" w:rsidP="00B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УПРАВЛЕНИЕ ОБРАЗОВАНИЯ И НАУКИ</w:t>
      </w:r>
    </w:p>
    <w:p w:rsidR="00B2353C" w:rsidRDefault="00B2353C" w:rsidP="00B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ТАМБОВСКОЙ ОБЛАСТИ</w:t>
      </w:r>
    </w:p>
    <w:p w:rsidR="00B2353C" w:rsidRPr="00B2353C" w:rsidRDefault="00B2353C" w:rsidP="00B235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353C" w:rsidRDefault="00B2353C" w:rsidP="00B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 И К А З</w:t>
      </w:r>
    </w:p>
    <w:p w:rsidR="00B2353C" w:rsidRPr="00B2353C" w:rsidRDefault="00CB369C" w:rsidP="00B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30.01.2017</w:t>
      </w:r>
      <w:r w:rsidR="00B2353C" w:rsidRPr="00B235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35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353C" w:rsidRPr="00B2353C">
        <w:rPr>
          <w:rFonts w:ascii="Times New Roman" w:hAnsi="Times New Roman" w:cs="Times New Roman"/>
          <w:sz w:val="28"/>
          <w:szCs w:val="28"/>
        </w:rPr>
        <w:t xml:space="preserve"> </w:t>
      </w:r>
      <w:r w:rsidR="00B2353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353C" w:rsidRPr="00B2353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2353C" w:rsidRPr="00B2353C">
        <w:rPr>
          <w:rFonts w:ascii="Times New Roman" w:hAnsi="Times New Roman" w:cs="Times New Roman"/>
          <w:sz w:val="28"/>
          <w:szCs w:val="28"/>
        </w:rPr>
        <w:t xml:space="preserve">амбов                     </w:t>
      </w:r>
      <w:r w:rsidR="00B2353C">
        <w:rPr>
          <w:rFonts w:ascii="Times New Roman" w:hAnsi="Times New Roman" w:cs="Times New Roman"/>
          <w:sz w:val="28"/>
          <w:szCs w:val="28"/>
        </w:rPr>
        <w:t xml:space="preserve">    </w:t>
      </w:r>
      <w:r w:rsidR="00B2353C" w:rsidRPr="00B235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180</w:t>
      </w:r>
    </w:p>
    <w:p w:rsidR="00B2353C" w:rsidRPr="00B2353C" w:rsidRDefault="00B2353C" w:rsidP="00B2353C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B2353C" w:rsidRDefault="00B2353C" w:rsidP="00B2353C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создании государственной экзаменационной комиссии Тамбовской области для проведения государственной итоговой аттестации по образовательным программам основного общего образования в 2017 году</w:t>
      </w:r>
    </w:p>
    <w:p w:rsidR="00B2353C" w:rsidRPr="00B2353C" w:rsidRDefault="00B2353C" w:rsidP="00B23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2353C" w:rsidRDefault="00B2353C" w:rsidP="00B23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6503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Порядком проведения  государственной итоговой аттестации по образовательным программам основного общего образования (приказ Министерства образования и науки Российской Федерации от 25 декабря 2013 г. № 1394) и в целях организованного проведения государственной итоговой аттестации по образовательным программам основного общего образования в 2017 году ПРИКАЗЫВАЮ:</w:t>
      </w:r>
    </w:p>
    <w:p w:rsidR="00B2353C" w:rsidRDefault="00B2353C" w:rsidP="00B23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235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Создать государственную экзаменационную комиссию Тамбовской области для  проведения государственной итоговой аттестации по образовательным программам основного общего образования в 2017 году и утвердить её список (приложение).</w:t>
      </w:r>
    </w:p>
    <w:p w:rsidR="00B2353C" w:rsidRPr="00B2353C" w:rsidRDefault="00B2353C" w:rsidP="00B23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6E2F64">
        <w:rPr>
          <w:rFonts w:ascii="Times New Roman CYR" w:hAnsi="Times New Roman CYR" w:cs="Times New Roman CYR"/>
          <w:sz w:val="28"/>
          <w:szCs w:val="28"/>
        </w:rPr>
        <w:t xml:space="preserve">. Признать утратившим силу приказ управления образования и науки области от </w:t>
      </w:r>
      <w:r w:rsidR="006E2F64" w:rsidRPr="006E2F64">
        <w:rPr>
          <w:rFonts w:ascii="Times New Roman CYR" w:hAnsi="Times New Roman CYR" w:cs="Times New Roman CYR"/>
          <w:sz w:val="28"/>
          <w:szCs w:val="28"/>
        </w:rPr>
        <w:t>11</w:t>
      </w:r>
      <w:r w:rsidRPr="006E2F64">
        <w:rPr>
          <w:rFonts w:ascii="Times New Roman CYR" w:hAnsi="Times New Roman CYR" w:cs="Times New Roman CYR"/>
          <w:sz w:val="28"/>
          <w:szCs w:val="28"/>
        </w:rPr>
        <w:t>.02.201</w:t>
      </w:r>
      <w:r w:rsidR="006E2F64" w:rsidRPr="006E2F64">
        <w:rPr>
          <w:rFonts w:ascii="Times New Roman CYR" w:hAnsi="Times New Roman CYR" w:cs="Times New Roman CYR"/>
          <w:sz w:val="28"/>
          <w:szCs w:val="28"/>
        </w:rPr>
        <w:t>6</w:t>
      </w:r>
      <w:r w:rsidRPr="006E2F64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6E2F64" w:rsidRPr="006E2F64">
        <w:rPr>
          <w:rFonts w:ascii="Times New Roman CYR" w:hAnsi="Times New Roman CYR" w:cs="Times New Roman CYR"/>
          <w:sz w:val="28"/>
          <w:szCs w:val="28"/>
        </w:rPr>
        <w:t>319</w:t>
      </w:r>
      <w:r w:rsidRPr="006E2F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E2F64">
        <w:rPr>
          <w:rFonts w:ascii="Times New Roman" w:hAnsi="Times New Roman" w:cs="Times New Roman"/>
          <w:sz w:val="28"/>
          <w:szCs w:val="28"/>
        </w:rPr>
        <w:t>«</w:t>
      </w:r>
      <w:r w:rsidRPr="006E2F64">
        <w:rPr>
          <w:rFonts w:ascii="Times New Roman CYR" w:hAnsi="Times New Roman CYR" w:cs="Times New Roman CYR"/>
          <w:sz w:val="28"/>
          <w:szCs w:val="28"/>
        </w:rPr>
        <w:t>О создании государственной экзаменационной комиссии Тамбовской области для проведения   государственной итоговой аттестации по образовательным программам основного общего образования</w:t>
      </w:r>
      <w:r w:rsidR="006E2F64">
        <w:rPr>
          <w:rFonts w:ascii="Times New Roman CYR" w:hAnsi="Times New Roman CYR" w:cs="Times New Roman CYR"/>
          <w:sz w:val="28"/>
          <w:szCs w:val="28"/>
        </w:rPr>
        <w:t xml:space="preserve"> в 2016 году</w:t>
      </w:r>
      <w:r w:rsidRPr="006E2F64">
        <w:rPr>
          <w:rFonts w:ascii="Times New Roman" w:hAnsi="Times New Roman" w:cs="Times New Roman"/>
          <w:sz w:val="28"/>
          <w:szCs w:val="28"/>
        </w:rPr>
        <w:t>».</w:t>
      </w:r>
    </w:p>
    <w:p w:rsidR="00B2353C" w:rsidRDefault="00B2353C" w:rsidP="00B235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2353C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возложить на начальника отдела общего  образования управления образования и науки области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И.А.Панасину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2353C" w:rsidRDefault="00B2353C" w:rsidP="00B235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6E2F64" w:rsidRPr="00B2353C" w:rsidRDefault="006E2F64" w:rsidP="00B235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B2353C" w:rsidRPr="00B2353C" w:rsidRDefault="00B2353C" w:rsidP="00B235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353C" w:rsidRDefault="00B2353C" w:rsidP="00B235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 управления                                                                  Н.Е.Астафьева</w:t>
      </w:r>
    </w:p>
    <w:p w:rsidR="00B2353C" w:rsidRPr="00B2353C" w:rsidRDefault="00B2353C" w:rsidP="00B2353C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C" w:rsidRPr="00B2353C" w:rsidRDefault="00B2353C" w:rsidP="00B2353C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C" w:rsidRPr="00B2353C" w:rsidRDefault="00B2353C" w:rsidP="00B2353C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C" w:rsidRPr="00B2353C" w:rsidRDefault="00B2353C" w:rsidP="00B2353C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C" w:rsidRPr="00B2353C" w:rsidRDefault="00B2353C" w:rsidP="00B2353C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353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B2353C" w:rsidRDefault="00B2353C" w:rsidP="00B2353C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03C6" w:rsidRDefault="006503C6" w:rsidP="00B2353C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03C6" w:rsidRDefault="006503C6" w:rsidP="00B2353C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03C6" w:rsidRPr="00B2353C" w:rsidRDefault="006503C6" w:rsidP="00B2353C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C" w:rsidRPr="00B2353C" w:rsidRDefault="00B2353C" w:rsidP="00B2353C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C" w:rsidRDefault="00B2353C" w:rsidP="00B2353C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353C" w:rsidRDefault="00B2353C" w:rsidP="00B2353C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  <w:r>
        <w:rPr>
          <w:rFonts w:ascii="Arial CYR" w:hAnsi="Arial CYR" w:cs="Arial CYR"/>
          <w:sz w:val="24"/>
          <w:szCs w:val="24"/>
        </w:rPr>
        <w:t xml:space="preserve"> </w:t>
      </w:r>
    </w:p>
    <w:p w:rsidR="00B2353C" w:rsidRDefault="00B2353C" w:rsidP="00B2353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</w:t>
      </w:r>
    </w:p>
    <w:p w:rsidR="00B2353C" w:rsidRDefault="00B2353C" w:rsidP="006E2F64">
      <w:pPr>
        <w:autoSpaceDE w:val="0"/>
        <w:autoSpaceDN w:val="0"/>
        <w:adjustRightInd w:val="0"/>
        <w:spacing w:after="0" w:line="240" w:lineRule="auto"/>
        <w:ind w:right="424" w:firstLine="64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членов государственной экзаменационной комиссии Тамбовской области для  проведения государственной итоговой аттестации по образовательным программам основного общего образования в 2017 году</w:t>
      </w:r>
    </w:p>
    <w:p w:rsidR="00B2353C" w:rsidRPr="00B2353C" w:rsidRDefault="00B2353C" w:rsidP="00B235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348" w:type="dxa"/>
        <w:tblInd w:w="-743" w:type="dxa"/>
        <w:tblLayout w:type="fixed"/>
        <w:tblLook w:val="0000"/>
      </w:tblPr>
      <w:tblGrid>
        <w:gridCol w:w="566"/>
        <w:gridCol w:w="2989"/>
        <w:gridCol w:w="6793"/>
      </w:tblGrid>
      <w:tr w:rsidR="00B2353C" w:rsidRPr="00B2353C" w:rsidTr="006503C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6503C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B2353C" w:rsidRPr="00B2353C" w:rsidTr="006503C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Наталья Егоровна </w:t>
            </w:r>
          </w:p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председатель)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и науки области</w:t>
            </w:r>
          </w:p>
        </w:tc>
      </w:tr>
      <w:tr w:rsidR="00B2353C" w:rsidRPr="00B2353C" w:rsidTr="006503C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 xml:space="preserve">Филатьева Любовь Валентиновна </w:t>
            </w:r>
          </w:p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управления образования и науки области</w:t>
            </w:r>
          </w:p>
        </w:tc>
      </w:tr>
      <w:tr w:rsidR="00B2353C" w:rsidRPr="00B2353C" w:rsidTr="006503C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Тонина Светлана Викторовна</w:t>
            </w:r>
          </w:p>
          <w:p w:rsidR="00B2353C" w:rsidRPr="006503C6" w:rsidRDefault="00B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(ответственный секретарь)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353C" w:rsidRPr="006503C6" w:rsidRDefault="00B2353C" w:rsidP="00B4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B4704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отдела общего </w:t>
            </w: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образования    управления образования и науки области</w:t>
            </w:r>
          </w:p>
        </w:tc>
      </w:tr>
      <w:tr w:rsidR="006E2F64" w:rsidRPr="00B2353C" w:rsidTr="006503C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 w:rsidP="00D4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Выжимов Евгений Дмитриевич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комитета образования администрации                   </w:t>
            </w:r>
            <w:r w:rsidR="006503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. Тамбова (по согласованию)</w:t>
            </w:r>
          </w:p>
        </w:tc>
      </w:tr>
      <w:tr w:rsidR="006E2F64" w:rsidRPr="00B2353C" w:rsidTr="006503C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 w:rsidP="00D4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Ермакова Ольга Александровна</w:t>
            </w:r>
          </w:p>
          <w:p w:rsidR="006E2F64" w:rsidRPr="006503C6" w:rsidRDefault="006E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контроля и оценки качества образования управления образования и науки области</w:t>
            </w:r>
          </w:p>
        </w:tc>
      </w:tr>
      <w:tr w:rsidR="006E2F64" w:rsidRPr="00B2353C" w:rsidTr="006503C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 w:rsidP="00D4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 w:rsidP="00B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Бурашникова</w:t>
            </w:r>
            <w:proofErr w:type="spellEnd"/>
            <w:r w:rsidRPr="006503C6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  <w:p w:rsidR="006E2F64" w:rsidRPr="006503C6" w:rsidRDefault="006E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Тамбовского района (по согласованию)</w:t>
            </w:r>
          </w:p>
        </w:tc>
      </w:tr>
      <w:tr w:rsidR="006E2F64" w:rsidRPr="00B2353C" w:rsidTr="006503C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 w:rsidP="00D4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Дерябина Юлия Георгиевна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управления и развития образовательных </w:t>
            </w:r>
            <w:proofErr w:type="gramStart"/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систем Тамбовского областного института повышения квалификации работников образования</w:t>
            </w:r>
            <w:proofErr w:type="gramEnd"/>
          </w:p>
        </w:tc>
      </w:tr>
      <w:tr w:rsidR="006E2F64" w:rsidRPr="00B2353C" w:rsidTr="006503C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 w:rsidP="009C5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 w:rsidP="00B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Кочетов Игорь Викторович</w:t>
            </w:r>
          </w:p>
          <w:p w:rsidR="006E2F64" w:rsidRPr="006503C6" w:rsidRDefault="006E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председателя обкома профсоюза работников народного образования</w:t>
            </w:r>
            <w:proofErr w:type="gramEnd"/>
            <w:r w:rsidRPr="006503C6">
              <w:rPr>
                <w:rFonts w:ascii="Times New Roman" w:hAnsi="Times New Roman" w:cs="Times New Roman"/>
                <w:sz w:val="24"/>
                <w:szCs w:val="24"/>
              </w:rPr>
              <w:t xml:space="preserve"> и науки (по согласованию)</w:t>
            </w:r>
          </w:p>
        </w:tc>
      </w:tr>
      <w:tr w:rsidR="006E2F64" w:rsidRPr="00B2353C" w:rsidTr="006503C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 w:rsidP="009C52CD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Илларионова Ольга Петровна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 w:rsidP="006E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общеобразовательного учреждения </w:t>
            </w:r>
            <w:proofErr w:type="spellStart"/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Татановская</w:t>
            </w:r>
            <w:proofErr w:type="spellEnd"/>
            <w:r w:rsidRPr="006503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(по согласованию)</w:t>
            </w:r>
          </w:p>
        </w:tc>
      </w:tr>
      <w:tr w:rsidR="006E2F64" w:rsidRPr="00B2353C" w:rsidTr="006503C6">
        <w:trPr>
          <w:trHeight w:val="141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 w:rsidP="002D2CC6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Мексичев</w:t>
            </w:r>
            <w:proofErr w:type="spellEnd"/>
            <w:r w:rsidRPr="006503C6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 w:rsidP="002D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директор Тамбовского областного  государственного казенного учреждения «Центр экспертизы образовательной деятельности»</w:t>
            </w:r>
          </w:p>
        </w:tc>
      </w:tr>
      <w:tr w:rsidR="006E2F64" w:rsidRPr="00B2353C" w:rsidTr="006503C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E2F64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6503C6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2F64" w:rsidRPr="006503C6" w:rsidRDefault="0092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03C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ТОГБУ «Областная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консультация»</w:t>
            </w:r>
          </w:p>
        </w:tc>
      </w:tr>
    </w:tbl>
    <w:p w:rsidR="00B2353C" w:rsidRDefault="00B2353C" w:rsidP="00B235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03C6" w:rsidRDefault="006503C6" w:rsidP="00B235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03C6" w:rsidRDefault="006503C6" w:rsidP="00B235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03C6" w:rsidRDefault="006503C6" w:rsidP="00B235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03C6" w:rsidRDefault="006503C6" w:rsidP="00B235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03C6" w:rsidRDefault="006503C6" w:rsidP="00B235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03C6" w:rsidRPr="00B2353C" w:rsidRDefault="006503C6" w:rsidP="00B235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711" w:type="dxa"/>
        <w:tblLayout w:type="fixed"/>
        <w:tblLook w:val="0000"/>
      </w:tblPr>
      <w:tblGrid>
        <w:gridCol w:w="5211"/>
        <w:gridCol w:w="4500"/>
      </w:tblGrid>
      <w:tr w:rsidR="00B2353C" w:rsidTr="00921EEE">
        <w:trPr>
          <w:trHeight w:val="1"/>
        </w:trPr>
        <w:tc>
          <w:tcPr>
            <w:tcW w:w="5211" w:type="dxa"/>
            <w:shd w:val="clear" w:color="000000" w:fill="FFFFFF"/>
          </w:tcPr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 w:val="restart"/>
            <w:shd w:val="clear" w:color="000000" w:fill="FFFFFF"/>
          </w:tcPr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B2353C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Calibri" w:hAnsi="Calibri" w:cs="Calibri"/>
              </w:rPr>
            </w:pPr>
          </w:p>
          <w:p w:rsidR="00B2353C" w:rsidRPr="008F4930" w:rsidRDefault="00B2353C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4930">
              <w:rPr>
                <w:rFonts w:ascii="Times New Roman CYR" w:hAnsi="Times New Roman CYR" w:cs="Times New Roman CYR"/>
                <w:sz w:val="24"/>
                <w:szCs w:val="24"/>
              </w:rPr>
              <w:t>Расчет рассылки:</w:t>
            </w:r>
          </w:p>
          <w:p w:rsidR="00B2353C" w:rsidRPr="008F4930" w:rsidRDefault="00B2353C" w:rsidP="008F4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4930">
              <w:rPr>
                <w:rFonts w:ascii="Times New Roman CYR" w:hAnsi="Times New Roman CYR" w:cs="Times New Roman CYR"/>
                <w:sz w:val="24"/>
                <w:szCs w:val="24"/>
              </w:rPr>
              <w:t>Отдел общего и дошкольного образования – 1 экз.</w:t>
            </w:r>
          </w:p>
          <w:p w:rsidR="00B2353C" w:rsidRPr="008F4930" w:rsidRDefault="00B2353C" w:rsidP="00B235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4930">
              <w:rPr>
                <w:rFonts w:ascii="Times New Roman CYR" w:hAnsi="Times New Roman CYR" w:cs="Times New Roman CYR"/>
                <w:sz w:val="24"/>
                <w:szCs w:val="24"/>
              </w:rPr>
              <w:t>МОУО – 1 экз.</w:t>
            </w:r>
          </w:p>
          <w:p w:rsidR="00B2353C" w:rsidRPr="008F4930" w:rsidRDefault="00B2353C" w:rsidP="00B235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4930">
              <w:rPr>
                <w:rFonts w:ascii="Times New Roman CYR" w:hAnsi="Times New Roman CYR" w:cs="Times New Roman CYR"/>
                <w:sz w:val="24"/>
                <w:szCs w:val="24"/>
              </w:rPr>
              <w:t xml:space="preserve">ТОГКУ </w:t>
            </w:r>
            <w:r w:rsidRPr="008F49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930">
              <w:rPr>
                <w:rFonts w:ascii="Times New Roman CYR" w:hAnsi="Times New Roman CYR" w:cs="Times New Roman CYR"/>
                <w:sz w:val="24"/>
                <w:szCs w:val="24"/>
              </w:rPr>
              <w:t>Центр экспертизы образовательной деятельности</w:t>
            </w:r>
            <w:r w:rsidRPr="008F4930">
              <w:rPr>
                <w:rFonts w:ascii="Times New Roman" w:hAnsi="Times New Roman" w:cs="Times New Roman"/>
                <w:sz w:val="24"/>
                <w:szCs w:val="24"/>
              </w:rPr>
              <w:t>»- 1</w:t>
            </w:r>
            <w:r w:rsidRPr="008F4930">
              <w:rPr>
                <w:rFonts w:ascii="Times New Roman CYR" w:hAnsi="Times New Roman CYR" w:cs="Times New Roman CYR"/>
                <w:sz w:val="24"/>
                <w:szCs w:val="24"/>
              </w:rPr>
              <w:t>экз.</w:t>
            </w:r>
          </w:p>
          <w:p w:rsidR="00B2353C" w:rsidRPr="008F4930" w:rsidRDefault="00B2353C" w:rsidP="00B235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4930">
              <w:rPr>
                <w:rFonts w:ascii="Times New Roman CYR" w:hAnsi="Times New Roman CYR" w:cs="Times New Roman CYR"/>
                <w:sz w:val="24"/>
                <w:szCs w:val="24"/>
              </w:rPr>
              <w:t>ИПКРО -1 экз.</w:t>
            </w:r>
          </w:p>
          <w:p w:rsidR="00B2353C" w:rsidRPr="008F4930" w:rsidRDefault="00B2353C" w:rsidP="00B235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4930">
              <w:rPr>
                <w:rFonts w:ascii="Times New Roman CYR" w:hAnsi="Times New Roman CYR" w:cs="Times New Roman CYR"/>
                <w:sz w:val="24"/>
                <w:szCs w:val="24"/>
              </w:rPr>
              <w:t>Хворов</w:t>
            </w:r>
            <w:proofErr w:type="spellEnd"/>
            <w:r w:rsidRPr="008F4930">
              <w:rPr>
                <w:rFonts w:ascii="Times New Roman CYR" w:hAnsi="Times New Roman CYR" w:cs="Times New Roman CYR"/>
                <w:sz w:val="24"/>
                <w:szCs w:val="24"/>
              </w:rPr>
              <w:t>, Самусенко-1 экз.</w:t>
            </w:r>
          </w:p>
          <w:p w:rsidR="00B2353C" w:rsidRDefault="00B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2353C" w:rsidRPr="008F4930" w:rsidTr="00921EEE">
        <w:trPr>
          <w:trHeight w:val="1"/>
        </w:trPr>
        <w:tc>
          <w:tcPr>
            <w:tcW w:w="5211" w:type="dxa"/>
            <w:shd w:val="clear" w:color="000000" w:fill="FFFFFF"/>
          </w:tcPr>
          <w:p w:rsidR="00B2353C" w:rsidRDefault="00B2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4930" w:rsidRPr="008F4930" w:rsidRDefault="008F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30" w:rsidRPr="008F4930" w:rsidRDefault="008F4930" w:rsidP="00921EEE">
            <w:pPr>
              <w:autoSpaceDE w:val="0"/>
              <w:autoSpaceDN w:val="0"/>
              <w:adjustRightInd w:val="0"/>
              <w:spacing w:after="0" w:line="240" w:lineRule="auto"/>
              <w:ind w:right="742"/>
              <w:jc w:val="both"/>
              <w:rPr>
                <w:rFonts w:ascii="Calibri" w:hAnsi="Calibri" w:cs="Calibri"/>
              </w:rPr>
            </w:pPr>
            <w:r w:rsidRPr="008F4930">
              <w:rPr>
                <w:rFonts w:ascii="Times New Roman" w:hAnsi="Times New Roman" w:cs="Times New Roman"/>
                <w:sz w:val="24"/>
                <w:szCs w:val="24"/>
              </w:rPr>
              <w:t>Начальник отдела об</w:t>
            </w:r>
            <w:r w:rsidR="00921EEE">
              <w:rPr>
                <w:rFonts w:ascii="Times New Roman" w:hAnsi="Times New Roman" w:cs="Times New Roman"/>
                <w:sz w:val="24"/>
                <w:szCs w:val="24"/>
              </w:rPr>
              <w:t xml:space="preserve">щего </w:t>
            </w:r>
            <w:proofErr w:type="spellStart"/>
            <w:r w:rsidR="00921EEE">
              <w:rPr>
                <w:rFonts w:ascii="Times New Roman" w:hAnsi="Times New Roman" w:cs="Times New Roman"/>
                <w:sz w:val="24"/>
                <w:szCs w:val="24"/>
              </w:rPr>
              <w:t>образования____________</w:t>
            </w:r>
            <w:r w:rsidRPr="008F4930">
              <w:rPr>
                <w:rFonts w:ascii="Times New Roman" w:hAnsi="Times New Roman" w:cs="Times New Roman"/>
                <w:sz w:val="24"/>
                <w:szCs w:val="24"/>
              </w:rPr>
              <w:t>И.А.Панасина</w:t>
            </w:r>
            <w:proofErr w:type="spellEnd"/>
          </w:p>
        </w:tc>
        <w:tc>
          <w:tcPr>
            <w:tcW w:w="4500" w:type="dxa"/>
            <w:vMerge/>
            <w:shd w:val="clear" w:color="000000" w:fill="FFFFFF"/>
          </w:tcPr>
          <w:p w:rsidR="00B2353C" w:rsidRPr="008F4930" w:rsidRDefault="00B235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600044" w:rsidRDefault="00600044"/>
    <w:sectPr w:rsidR="00600044" w:rsidSect="008D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7017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53C"/>
    <w:rsid w:val="005E24DF"/>
    <w:rsid w:val="00600044"/>
    <w:rsid w:val="006503C6"/>
    <w:rsid w:val="006E2F64"/>
    <w:rsid w:val="008D1291"/>
    <w:rsid w:val="008F4930"/>
    <w:rsid w:val="00921EEE"/>
    <w:rsid w:val="00B2353C"/>
    <w:rsid w:val="00B47046"/>
    <w:rsid w:val="00BA07BA"/>
    <w:rsid w:val="00C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Тонина</dc:creator>
  <cp:keywords/>
  <dc:description/>
  <cp:lastModifiedBy>Тихомирова</cp:lastModifiedBy>
  <cp:revision>8</cp:revision>
  <cp:lastPrinted>2017-01-30T08:58:00Z</cp:lastPrinted>
  <dcterms:created xsi:type="dcterms:W3CDTF">2017-01-30T05:27:00Z</dcterms:created>
  <dcterms:modified xsi:type="dcterms:W3CDTF">2017-01-31T10:55:00Z</dcterms:modified>
</cp:coreProperties>
</file>